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7779910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Bidi"/>
          <w:b w:val="0"/>
          <w:bCs w:val="0"/>
          <w:color w:val="auto"/>
          <w:sz w:val="20"/>
          <w:szCs w:val="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6"/>
          </w:tblGrid>
          <w:tr w:rsidR="0009424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DB0E5D" w:rsidP="00F9315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Question Pack </w:t>
                    </w:r>
                    <w:r w:rsidR="00F9315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–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F9315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Math Geometry</w:t>
                    </w:r>
                  </w:p>
                </w:tc>
              </w:sdtContent>
            </w:sdt>
          </w:tr>
          <w:tr w:rsidR="00094249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094249" w:rsidP="00094249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[Type the document subtitle]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 w:rsidP="006F40D5">
                <w:pPr>
                  <w:pStyle w:val="NoSpacing"/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</w:pPr>
              </w:p>
            </w:tc>
          </w:tr>
          <w:tr w:rsidR="00094249">
            <w:sdt>
              <w:sdtPr>
                <w:rPr>
                  <w:b/>
                  <w:bCs/>
                </w:rPr>
                <w:alias w:val="Author"/>
                <w:id w:val="703864205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6F40D5" w:rsidP="00094249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094249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07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094249" w:rsidRDefault="006F40D5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9/23/2007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094249" w:rsidRDefault="00D52713">
          <w:r>
            <w:rPr>
              <w:noProof/>
              <w:lang w:eastAsia="zh-TW"/>
            </w:rPr>
            <w:pict>
              <v:group id="_x0000_s1026" style="position:absolute;margin-left:5165.2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7159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094249" w:rsidRDefault="00094249">
          <w:pPr>
            <w:rPr>
              <w:rFonts w:eastAsia="Times New Roman"/>
            </w:rPr>
          </w:pPr>
          <w:r>
            <w:rPr>
              <w:rFonts w:eastAsia="Times New Roman"/>
            </w:rPr>
            <w:br w:type="page"/>
          </w:r>
        </w:p>
      </w:sdtContent>
    </w:sdt>
    <w:p w:rsidR="0017558D" w:rsidRDefault="00D52713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r>
        <w:rPr>
          <w:rFonts w:eastAsia="Times New Roman"/>
        </w:rPr>
        <w:lastRenderedPageBreak/>
        <w:fldChar w:fldCharType="begin"/>
      </w:r>
      <w:r w:rsidR="00F345D7">
        <w:rPr>
          <w:rFonts w:eastAsia="Times New Roman"/>
        </w:rPr>
        <w:instrText xml:space="preserve"> TOC \o "1-2" \h \z \u </w:instrText>
      </w:r>
      <w:r>
        <w:rPr>
          <w:rFonts w:eastAsia="Times New Roman"/>
        </w:rPr>
        <w:fldChar w:fldCharType="separate"/>
      </w:r>
      <w:hyperlink w:anchor="_Toc187894070" w:history="1">
        <w:r w:rsidR="0017558D" w:rsidRPr="00E21B24">
          <w:rPr>
            <w:rStyle w:val="Hyperlink"/>
            <w:rFonts w:eastAsia="Times New Roman"/>
            <w:noProof/>
          </w:rPr>
          <w:t>Transformations</w:t>
        </w:r>
        <w:r w:rsidR="0017558D">
          <w:rPr>
            <w:noProof/>
            <w:webHidden/>
          </w:rPr>
          <w:tab/>
        </w:r>
        <w:r w:rsidR="0017558D">
          <w:rPr>
            <w:noProof/>
            <w:webHidden/>
          </w:rPr>
          <w:fldChar w:fldCharType="begin"/>
        </w:r>
        <w:r w:rsidR="0017558D">
          <w:rPr>
            <w:noProof/>
            <w:webHidden/>
          </w:rPr>
          <w:instrText xml:space="preserve"> PAGEREF _Toc187894070 \h </w:instrText>
        </w:r>
        <w:r w:rsidR="0017558D">
          <w:rPr>
            <w:noProof/>
            <w:webHidden/>
          </w:rPr>
        </w:r>
        <w:r w:rsidR="0017558D">
          <w:rPr>
            <w:noProof/>
            <w:webHidden/>
          </w:rPr>
          <w:fldChar w:fldCharType="separate"/>
        </w:r>
        <w:r w:rsidR="0017558D">
          <w:rPr>
            <w:noProof/>
            <w:webHidden/>
          </w:rPr>
          <w:t>3</w:t>
        </w:r>
        <w:r w:rsidR="0017558D"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71" w:history="1">
        <w:r w:rsidRPr="00E21B24">
          <w:rPr>
            <w:rStyle w:val="Hyperlink"/>
            <w:noProof/>
          </w:rPr>
          <w:t>Reflection about x,y axis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72" w:history="1">
        <w:r w:rsidRPr="00E21B24">
          <w:rPr>
            <w:rStyle w:val="Hyperlink"/>
            <w:noProof/>
          </w:rPr>
          <w:t>Simple rotation about origin (90</w:t>
        </w:r>
        <w:r w:rsidRPr="00E21B24">
          <w:rPr>
            <w:rStyle w:val="Hyperlink"/>
            <w:noProof/>
            <w:vertAlign w:val="superscript"/>
          </w:rPr>
          <w:t>0</w:t>
        </w:r>
        <w:r w:rsidRPr="00E21B24">
          <w:rPr>
            <w:rStyle w:val="Hyperlink"/>
            <w:noProof/>
          </w:rPr>
          <w:t>, 180</w:t>
        </w:r>
        <w:r w:rsidRPr="00E21B24">
          <w:rPr>
            <w:rStyle w:val="Hyperlink"/>
            <w:noProof/>
            <w:vertAlign w:val="superscript"/>
          </w:rPr>
          <w:t>0</w:t>
        </w:r>
        <w:r w:rsidRPr="00E21B24">
          <w:rPr>
            <w:rStyle w:val="Hyperlink"/>
            <w:noProof/>
          </w:rPr>
          <w:t>, 270</w:t>
        </w:r>
        <w:r w:rsidRPr="00E21B24">
          <w:rPr>
            <w:rStyle w:val="Hyperlink"/>
            <w:noProof/>
            <w:vertAlign w:val="superscript"/>
          </w:rPr>
          <w:t>0</w:t>
        </w:r>
        <w:r w:rsidRPr="00E21B24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73" w:history="1">
        <w:r w:rsidRPr="00E21B24">
          <w:rPr>
            <w:rStyle w:val="Hyperlink"/>
            <w:noProof/>
          </w:rPr>
          <w:t>Translation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74" w:history="1">
        <w:r w:rsidRPr="00E21B24">
          <w:rPr>
            <w:rStyle w:val="Hyperlink"/>
            <w:rFonts w:eastAsia="Times New Roman"/>
            <w:noProof/>
          </w:rPr>
          <w:t>Line 2D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75" w:history="1">
        <w:r w:rsidRPr="00E21B24">
          <w:rPr>
            <w:rStyle w:val="Hyperlink"/>
            <w:noProof/>
          </w:rPr>
          <w:t>Slope and distance between P</w:t>
        </w:r>
        <w:r w:rsidRPr="00E21B24">
          <w:rPr>
            <w:rStyle w:val="Hyperlink"/>
            <w:noProof/>
            <w:vertAlign w:val="subscript"/>
          </w:rPr>
          <w:t>1</w:t>
        </w:r>
        <w:r w:rsidRPr="00E21B24">
          <w:rPr>
            <w:rStyle w:val="Hyperlink"/>
            <w:noProof/>
          </w:rPr>
          <w:t xml:space="preserve"> &amp; P</w:t>
        </w:r>
        <w:r w:rsidRPr="00E21B24">
          <w:rPr>
            <w:rStyle w:val="Hyperlink"/>
            <w:noProof/>
            <w:vertAlign w:val="subscript"/>
          </w:rPr>
          <w:t>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76" w:history="1">
        <w:r w:rsidRPr="00E21B24">
          <w:rPr>
            <w:rStyle w:val="Hyperlink"/>
            <w:noProof/>
          </w:rPr>
          <w:t xml:space="preserve">Equation of the line (slope/intercept form) </w:t>
        </w:r>
        <m:oMath>
          <m:r>
            <w:rPr>
              <w:rStyle w:val="Hyperlink"/>
              <w:rFonts w:ascii="Cambria Math" w:hAnsi="Cambria Math"/>
              <w:noProof/>
            </w:rPr>
            <m:t>y=mx+b</m:t>
          </m:r>
        </m:oMath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77" w:history="1">
        <w:r w:rsidRPr="00E21B24">
          <w:rPr>
            <w:rStyle w:val="Hyperlink"/>
            <w:noProof/>
          </w:rPr>
          <w:t>Dividing line segment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78" w:history="1">
        <w:r w:rsidRPr="00E21B24">
          <w:rPr>
            <w:rStyle w:val="Hyperlink"/>
            <w:noProof/>
          </w:rPr>
          <w:t>Shapes 2D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79" w:history="1">
        <w:r w:rsidRPr="00E21B24">
          <w:rPr>
            <w:rStyle w:val="Hyperlink"/>
            <w:noProof/>
          </w:rPr>
          <w:t>Triangle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80" w:history="1">
        <w:r w:rsidRPr="00E21B24">
          <w:rPr>
            <w:rStyle w:val="Hyperlink"/>
            <w:noProof/>
          </w:rPr>
          <w:t>Quadrilateral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81" w:history="1">
        <w:r w:rsidRPr="00E21B24">
          <w:rPr>
            <w:rStyle w:val="Hyperlink"/>
            <w:noProof/>
          </w:rPr>
          <w:t>Hexagon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82" w:history="1">
        <w:r w:rsidRPr="00E21B24">
          <w:rPr>
            <w:rStyle w:val="Hyperlink"/>
            <w:noProof/>
          </w:rPr>
          <w:t>Polygon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83" w:history="1">
        <w:r w:rsidRPr="00E21B24">
          <w:rPr>
            <w:rStyle w:val="Hyperlink"/>
            <w:rFonts w:eastAsia="Times New Roman"/>
            <w:noProof/>
          </w:rPr>
          <w:t>Shapes 3D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84" w:history="1">
        <w:r w:rsidRPr="00E21B24">
          <w:rPr>
            <w:rStyle w:val="Hyperlink"/>
            <w:rFonts w:eastAsia="Times New Roman"/>
            <w:noProof/>
          </w:rPr>
          <w:t>Cone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558D" w:rsidRDefault="0017558D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7894085" w:history="1">
        <w:r w:rsidRPr="00E21B24">
          <w:rPr>
            <w:rStyle w:val="Hyperlink"/>
            <w:noProof/>
          </w:rPr>
          <w:t>Pyramid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_Toc187894085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6789" w:rsidRDefault="00D52713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fldChar w:fldCharType="end"/>
      </w:r>
    </w:p>
    <w:p w:rsidR="00AC63D1" w:rsidRDefault="00AC63D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:rsidR="00C4074D" w:rsidRDefault="00C4074D" w:rsidP="00AC63D1">
      <w:pPr>
        <w:pStyle w:val="Heading1"/>
        <w:rPr>
          <w:rFonts w:eastAsia="Times New Roman"/>
        </w:rPr>
      </w:pPr>
      <w:bookmarkStart w:id="0" w:name="_Toc187894070"/>
      <w:r>
        <w:rPr>
          <w:rFonts w:eastAsia="Times New Roman"/>
        </w:rPr>
        <w:lastRenderedPageBreak/>
        <w:t>Transformations</w:t>
      </w:r>
      <w:bookmarkEnd w:id="0"/>
    </w:p>
    <w:p w:rsidR="00C4074D" w:rsidRDefault="00D52713" w:rsidP="00C4074D">
      <w:pPr>
        <w:pStyle w:val="Heading2"/>
      </w:pPr>
      <w:r>
        <w:rPr>
          <w:noProof/>
          <w:lang w:bidi="ar-SA"/>
        </w:rPr>
        <w:pict>
          <v:group id="_x0000_s1424" editas="canvas" style="position:absolute;margin-left:274.85pt;margin-top:1.1pt;width:196.1pt;height:153.95pt;z-index:251684864" coordorigin="6937,1934" coordsize="3922,30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3" type="#_x0000_t75" style="position:absolute;left:6937;top:1934;width:3922;height:30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2" type="#_x0000_t202" style="position:absolute;left:9661;top:3701;width:1097;height:415" strokecolor="white [3212]">
              <v:textbox style="mso-next-textbox:#_x0000_s1432">
                <w:txbxContent>
                  <w:p w:rsidR="008605AB" w:rsidRPr="007D6139" w:rsidRDefault="008605AB" w:rsidP="00C4074D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perscript"/>
                      </w:rPr>
                      <w:t>x</w:t>
                    </w:r>
                    <w:r>
                      <w:t>(x,-y</w:t>
                    </w:r>
                    <w:r w:rsidRPr="007D6139">
                      <w:t>)</w:t>
                    </w:r>
                  </w:p>
                </w:txbxContent>
              </v:textbox>
            </v:shape>
            <v:shape id="_x0000_s1427" type="#_x0000_t32" style="position:absolute;left:8823;top:2063;width:0;height:2665" o:connectortype="straight">
              <v:stroke startarrow="open" endarrow="open"/>
            </v:shape>
            <v:shape id="_x0000_s1428" type="#_x0000_t32" style="position:absolute;left:7119;top:3310;width:3639;height:0" o:connectortype="straight">
              <v:stroke startarrow="open" endarrow="open"/>
            </v:shape>
            <v:shape id="_x0000_s1429" type="#_x0000_t202" style="position:absolute;left:9980;top:2558;width:810;height:415" strokecolor="white [3212]">
              <v:textbox style="mso-next-textbox:#_x0000_s1429">
                <w:txbxContent>
                  <w:p w:rsidR="008605AB" w:rsidRPr="007D6139" w:rsidRDefault="008605AB" w:rsidP="00C4074D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P(x,y</w:t>
                    </w:r>
                    <w:r w:rsidRPr="007D6139">
                      <w:t>)</w:t>
                    </w:r>
                  </w:p>
                </w:txbxContent>
              </v:textbox>
            </v:shape>
            <v:oval id="_x0000_s1430" style="position:absolute;left:10155;top:2905;width:68;height:81" fillcolor="black [3213]"/>
            <v:oval id="_x0000_s1431" style="position:absolute;left:10168;top:3620;width:68;height:81" fillcolor="black [3213]"/>
            <v:shape id="_x0000_s1433" type="#_x0000_t202" style="position:absolute;left:7367;top:2539;width:951;height:415" strokecolor="white [3212]">
              <v:textbox style="mso-next-textbox:#_x0000_s1433">
                <w:txbxContent>
                  <w:p w:rsidR="008605AB" w:rsidRPr="007D6139" w:rsidRDefault="008605AB" w:rsidP="00C4074D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perscript"/>
                      </w:rPr>
                      <w:t>y</w:t>
                    </w:r>
                    <w:r>
                      <w:t>(-x,y</w:t>
                    </w:r>
                    <w:r w:rsidRPr="007D6139">
                      <w:t>)</w:t>
                    </w:r>
                  </w:p>
                </w:txbxContent>
              </v:textbox>
            </v:shape>
            <v:oval id="_x0000_s1434" style="position:absolute;left:7542;top:2886;width:68;height:81" fillcolor="black [3213]"/>
            <w10:wrap type="square"/>
          </v:group>
        </w:pict>
      </w:r>
      <w:bookmarkStart w:id="1" w:name="_Toc187894071"/>
      <w:r w:rsidR="00C4074D">
        <w:t>Reflection</w:t>
      </w:r>
      <w:r w:rsidR="00C22F0C">
        <w:t xml:space="preserve"> about x,y axis</w:t>
      </w:r>
      <w:bookmarkEnd w:id="1"/>
    </w:p>
    <w:p w:rsidR="00C4074D" w:rsidRPr="00257925" w:rsidRDefault="00257925" w:rsidP="00C4074D">
      <w:r>
        <w:t>Given the point P with coordinates (x,y). When reflected about the x axis, you will (x,-y) as shown in the figure. When reflected about the Y axis you get P</w:t>
      </w:r>
      <w:r>
        <w:rPr>
          <w:vertAlign w:val="superscript"/>
        </w:rPr>
        <w:t>y</w:t>
      </w:r>
      <w:r>
        <w:t>, which is (-x, y).</w:t>
      </w:r>
    </w:p>
    <w:p w:rsidR="00C4074D" w:rsidRDefault="00C4074D" w:rsidP="00C4074D"/>
    <w:p w:rsidR="00C4074D" w:rsidRDefault="00C4074D" w:rsidP="00C4074D"/>
    <w:p w:rsidR="00C4074D" w:rsidRDefault="00D52713" w:rsidP="00C4074D">
      <w:r>
        <w:rPr>
          <w:noProof/>
          <w:lang w:bidi="ar-SA"/>
        </w:rPr>
        <w:pict>
          <v:shape id="_x0000_s1449" type="#_x0000_t202" style="position:absolute;margin-left:321.3pt;margin-top:22.25pt;width:57.75pt;height:20.75pt;z-index:251658238" strokecolor="white [3212]">
            <v:textbox style="mso-next-textbox:#_x0000_s1449">
              <w:txbxContent>
                <w:p w:rsidR="008605AB" w:rsidRPr="007D6139" w:rsidRDefault="008605AB" w:rsidP="00F169FD">
                  <w:pPr>
                    <w:pStyle w:val="NoSpacing"/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perscript"/>
                    </w:rPr>
                    <w:t>270</w:t>
                  </w:r>
                  <w:r>
                    <w:t>(-x,-y</w:t>
                  </w:r>
                  <w:r w:rsidRPr="007D6139">
                    <w:t>)</w:t>
                  </w:r>
                </w:p>
              </w:txbxContent>
            </v:textbox>
          </v:shape>
        </w:pict>
      </w:r>
    </w:p>
    <w:p w:rsidR="00C22F0C" w:rsidRPr="00C22F0C" w:rsidRDefault="00D52713" w:rsidP="00C22F0C">
      <w:pPr>
        <w:pStyle w:val="Heading2"/>
      </w:pPr>
      <w:r>
        <w:rPr>
          <w:noProof/>
          <w:lang w:bidi="ar-SA"/>
        </w:rPr>
        <w:pict>
          <v:group id="_x0000_s1435" editas="canvas" style="position:absolute;margin-left:274.85pt;margin-top:1.1pt;width:196.1pt;height:153.95pt;z-index:251686912" coordorigin="6937,1934" coordsize="3922,3079">
            <o:lock v:ext="edit" aspectratio="t"/>
            <v:shape id="_x0000_s1436" type="#_x0000_t75" style="position:absolute;left:6937;top:1934;width:3922;height:3079" o:preferrelative="f">
              <v:fill o:detectmouseclick="t"/>
              <v:path o:extrusionok="t" o:connecttype="none"/>
              <o:lock v:ext="edit" text="t"/>
            </v:shape>
            <v:shape id="_x0000_s1437" type="#_x0000_t202" style="position:absolute;left:8929;top:4419;width:1097;height:415" strokecolor="white [3212]">
              <v:textbox style="mso-next-textbox:#_x0000_s1437">
                <w:txbxContent>
                  <w:p w:rsidR="008605AB" w:rsidRPr="007D6139" w:rsidRDefault="008605AB" w:rsidP="00F169FD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perscript"/>
                      </w:rPr>
                      <w:t>90</w:t>
                    </w:r>
                    <w:r>
                      <w:t>(y, -x</w:t>
                    </w:r>
                    <w:r w:rsidRPr="007D6139">
                      <w:t>)</w:t>
                    </w:r>
                  </w:p>
                </w:txbxContent>
              </v:textbox>
            </v:shape>
            <v:shape id="_x0000_s1438" type="#_x0000_t32" style="position:absolute;left:8823;top:2063;width:0;height:2665" o:connectortype="straight">
              <v:stroke startarrow="open" endarrow="open"/>
            </v:shape>
            <v:shape id="_x0000_s1439" type="#_x0000_t32" style="position:absolute;left:7119;top:3310;width:3639;height:0" o:connectortype="straight">
              <v:stroke startarrow="open" endarrow="open"/>
            </v:shape>
            <v:shape id="_x0000_s1440" type="#_x0000_t202" style="position:absolute;left:9980;top:2558;width:810;height:415" strokecolor="white [3212]">
              <v:textbox style="mso-next-textbox:#_x0000_s1440">
                <w:txbxContent>
                  <w:p w:rsidR="008605AB" w:rsidRPr="007D6139" w:rsidRDefault="008605AB" w:rsidP="00F169FD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P(x,y</w:t>
                    </w:r>
                    <w:r w:rsidRPr="007D6139">
                      <w:t>)</w:t>
                    </w:r>
                  </w:p>
                </w:txbxContent>
              </v:textbox>
            </v:shape>
            <v:oval id="_x0000_s1441" style="position:absolute;left:10155;top:2905;width:68;height:81" fillcolor="black [3213]"/>
            <v:oval id="_x0000_s1442" style="position:absolute;left:9293;top:4327;width:68;height:81" fillcolor="black [3213]"/>
            <v:shape id="_x0000_s1443" type="#_x0000_t202" style="position:absolute;left:7606;top:3500;width:1155;height:415" strokecolor="white [3212]">
              <v:textbox style="mso-next-textbox:#_x0000_s1443">
                <w:txbxContent>
                  <w:p w:rsidR="008605AB" w:rsidRPr="007D6139" w:rsidRDefault="008605AB" w:rsidP="00F169FD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perscript"/>
                      </w:rPr>
                      <w:t>180</w:t>
                    </w:r>
                    <w:r>
                      <w:t>(-x,-y</w:t>
                    </w:r>
                    <w:r w:rsidRPr="007D6139">
                      <w:t>)</w:t>
                    </w:r>
                  </w:p>
                </w:txbxContent>
              </v:textbox>
            </v:shape>
            <v:oval id="_x0000_s1444" style="position:absolute;left:7652;top:3636;width:68;height:81" fillcolor="black [3213]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46" type="#_x0000_t19" style="position:absolute;left:7587;top:2207;width:2637;height:2201" coordsize="43200,41286" adj="-1008170,-7491033,21600,19686" path="wr,-1914,43200,41286,42426,13956,12710,nfewr,-1914,43200,41286,42426,13956,12710,l21600,19686nsxe">
              <v:stroke dashstyle="dash"/>
              <v:path o:connectlocs="42426,13956;12710,0;21600,19686"/>
            </v:shape>
            <v:oval id="_x0000_s1447" style="position:absolute;left:8324;top:2173;width:68;height:81" fillcolor="black [3213]"/>
            <w10:wrap type="square"/>
          </v:group>
        </w:pict>
      </w:r>
      <w:bookmarkStart w:id="2" w:name="_Toc187894072"/>
      <w:r w:rsidR="00C22F0C">
        <w:t>Simple rotation</w:t>
      </w:r>
      <w:r w:rsidR="007717E5">
        <w:t xml:space="preserve"> about origin</w:t>
      </w:r>
      <w:r w:rsidR="00C22F0C">
        <w:t xml:space="preserve"> (90</w:t>
      </w:r>
      <w:r w:rsidR="00C22F0C">
        <w:rPr>
          <w:vertAlign w:val="superscript"/>
        </w:rPr>
        <w:t>0</w:t>
      </w:r>
      <w:r w:rsidR="00C22F0C">
        <w:t>, 180</w:t>
      </w:r>
      <w:r w:rsidR="00C22F0C">
        <w:rPr>
          <w:vertAlign w:val="superscript"/>
        </w:rPr>
        <w:t>0</w:t>
      </w:r>
      <w:r w:rsidR="00C22F0C">
        <w:t>, 270</w:t>
      </w:r>
      <w:r w:rsidR="00C22F0C">
        <w:rPr>
          <w:vertAlign w:val="superscript"/>
        </w:rPr>
        <w:t>0</w:t>
      </w:r>
      <w:r w:rsidR="00C22F0C">
        <w:t>)</w:t>
      </w:r>
      <w:bookmarkEnd w:id="2"/>
    </w:p>
    <w:p w:rsidR="00C22F0C" w:rsidRPr="00257925" w:rsidRDefault="00C22F0C" w:rsidP="00C22F0C">
      <w:r>
        <w:t>Given the point P with coordinates (x,y). When reflected about the x axis, you will (x,-y) as shown in the figure. When reflected about the Y axis you get P</w:t>
      </w:r>
      <w:r>
        <w:rPr>
          <w:vertAlign w:val="superscript"/>
        </w:rPr>
        <w:t>y</w:t>
      </w:r>
      <w:r>
        <w:t>, which is (-x, y).</w:t>
      </w:r>
    </w:p>
    <w:p w:rsidR="00C22F0C" w:rsidRDefault="00C22F0C" w:rsidP="00C22F0C"/>
    <w:p w:rsidR="00C22F0C" w:rsidRDefault="00C22F0C" w:rsidP="00C22F0C"/>
    <w:p w:rsidR="00C22F0C" w:rsidRDefault="00C22F0C" w:rsidP="00C22F0C"/>
    <w:p w:rsidR="00C4074D" w:rsidRDefault="00C4074D" w:rsidP="00C4074D"/>
    <w:p w:rsidR="00C4074D" w:rsidRDefault="00C4074D" w:rsidP="00C4074D"/>
    <w:p w:rsidR="00214721" w:rsidRPr="00C22F0C" w:rsidRDefault="00D52713" w:rsidP="00214721">
      <w:pPr>
        <w:pStyle w:val="Heading2"/>
      </w:pPr>
      <w:r>
        <w:rPr>
          <w:noProof/>
          <w:lang w:bidi="ar-SA"/>
        </w:rPr>
        <w:pict>
          <v:group id="_x0000_s1450" editas="canvas" style="position:absolute;margin-left:274.85pt;margin-top:1.1pt;width:196.1pt;height:153.95pt;z-index:251688960" coordorigin="6937,1934" coordsize="3922,3079">
            <o:lock v:ext="edit" aspectratio="t"/>
            <v:shape id="_x0000_s1451" type="#_x0000_t75" style="position:absolute;left:6937;top:1934;width:3922;height:3079" o:preferrelative="f">
              <v:fill o:detectmouseclick="t"/>
              <v:path o:extrusionok="t" o:connecttype="none"/>
              <o:lock v:ext="edit" text="t"/>
            </v:shape>
            <v:shape id="_x0000_s1467" type="#_x0000_t202" style="position:absolute;left:9223;top:3894;width:810;height:415" strokecolor="white [3212]">
              <v:textbox style="mso-next-textbox:#_x0000_s1467">
                <w:txbxContent>
                  <w:p w:rsidR="008605AB" w:rsidRPr="00B423A2" w:rsidRDefault="008605AB" w:rsidP="006949D5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T</w:t>
                    </w:r>
                    <w:r>
                      <w:rPr>
                        <w:vertAlign w:val="subscript"/>
                      </w:rPr>
                      <w:t>x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466" type="#_x0000_t87" style="position:absolute;left:9315;top:3074;width:231;height:1585;rotation:-90"/>
            <v:shape id="_x0000_s1453" type="#_x0000_t32" style="position:absolute;left:8130;top:2063;width:1;height:2665" o:connectortype="straight">
              <v:stroke startarrow="open" endarrow="open"/>
            </v:shape>
            <v:shape id="_x0000_s1454" type="#_x0000_t32" style="position:absolute;left:7119;top:4245;width:3639;height:1" o:connectortype="straight">
              <v:stroke startarrow="open" endarrow="open"/>
            </v:shape>
            <v:shape id="_x0000_s1455" type="#_x0000_t202" style="position:absolute;left:8326;top:3255;width:810;height:415" strokecolor="white [3212]">
              <v:textbox style="mso-next-textbox:#_x0000_s1455">
                <w:txbxContent>
                  <w:p w:rsidR="008605AB" w:rsidRPr="007D6139" w:rsidRDefault="008605AB" w:rsidP="006949D5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P(x,y</w:t>
                    </w:r>
                    <w:r w:rsidRPr="007D6139">
                      <w:t>)</w:t>
                    </w:r>
                  </w:p>
                </w:txbxContent>
              </v:textbox>
            </v:shape>
            <v:oval id="_x0000_s1456" style="position:absolute;left:8619;top:3666;width:68;height:81" fillcolor="black [3213]"/>
            <v:oval id="_x0000_s1462" style="position:absolute;left:10168;top:2456;width:68;height:81" fillcolor="black [3213]"/>
            <v:shape id="_x0000_s1463" type="#_x0000_t32" style="position:absolute;left:8642;top:2464;width:1583;height:1250;flip:y" o:connectortype="straight">
              <v:stroke dashstyle="dash" endarrow="open"/>
            </v:shape>
            <v:shape id="_x0000_s1464" type="#_x0000_t32" style="position:absolute;left:8687;top:3713;width:1549;height:1;flip:x" o:connectortype="straight">
              <v:stroke dashstyle="dash"/>
            </v:shape>
            <v:shape id="_x0000_s1465" type="#_x0000_t32" style="position:absolute;left:10214;top:2465;width:1;height:1248;flip:y" o:connectortype="straight">
              <v:stroke dashstyle="dash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468" type="#_x0000_t88" style="position:absolute;left:10236;top:2465;width:295;height:1248"/>
            <v:shape id="_x0000_s1470" type="#_x0000_t202" style="position:absolute;left:9504;top:2041;width:1286;height:415" strokecolor="white [3212]">
              <v:textbox style="mso-next-textbox:#_x0000_s1470">
                <w:txbxContent>
                  <w:p w:rsidR="008605AB" w:rsidRPr="007D6139" w:rsidRDefault="008605AB" w:rsidP="006949D5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>(x+T</w:t>
                    </w:r>
                    <w:r>
                      <w:rPr>
                        <w:vertAlign w:val="subscript"/>
                      </w:rPr>
                      <w:t>x</w:t>
                    </w:r>
                    <w:r>
                      <w:t>,y+T</w:t>
                    </w:r>
                    <w:r>
                      <w:rPr>
                        <w:vertAlign w:val="subscript"/>
                      </w:rPr>
                      <w:t>y</w:t>
                    </w:r>
                    <w:r w:rsidRPr="007D6139">
                      <w:t>)</w:t>
                    </w:r>
                  </w:p>
                </w:txbxContent>
              </v:textbox>
            </v:shape>
            <w10:wrap type="square"/>
          </v:group>
        </w:pict>
      </w:r>
      <w:bookmarkStart w:id="3" w:name="_Toc187894073"/>
      <w:r w:rsidR="00214721">
        <w:t>Translation</w:t>
      </w:r>
      <w:bookmarkEnd w:id="3"/>
    </w:p>
    <w:p w:rsidR="00214721" w:rsidRPr="007717E5" w:rsidRDefault="00D52713" w:rsidP="00214721">
      <w:r>
        <w:rPr>
          <w:noProof/>
          <w:lang w:bidi="ar-SA"/>
        </w:rPr>
        <w:pict>
          <v:shape id="_x0000_s1469" type="#_x0000_t202" style="position:absolute;margin-left:449.1pt;margin-top:28.85pt;width:26.8pt;height:25.25pt;z-index:251657213" strokecolor="white [3212]">
            <v:textbox style="mso-next-textbox:#_x0000_s1469">
              <w:txbxContent>
                <w:p w:rsidR="008605AB" w:rsidRPr="00B423A2" w:rsidRDefault="008605AB" w:rsidP="006949D5">
                  <w:pPr>
                    <w:pStyle w:val="NoSpacing"/>
                    <w:rPr>
                      <w:vertAlign w:val="subscript"/>
                    </w:rPr>
                  </w:pPr>
                  <w:r>
                    <w:t>T</w:t>
                  </w:r>
                  <w:r>
                    <w:rPr>
                      <w:vertAlign w:val="subscript"/>
                    </w:rPr>
                    <w:t>y</w:t>
                  </w:r>
                </w:p>
              </w:txbxContent>
            </v:textbox>
          </v:shape>
        </w:pict>
      </w:r>
      <w:r w:rsidR="007717E5">
        <w:t>Translation is moving the object in x,y. So if P is translated by (T</w:t>
      </w:r>
      <w:r w:rsidR="007717E5">
        <w:rPr>
          <w:vertAlign w:val="subscript"/>
        </w:rPr>
        <w:t>x</w:t>
      </w:r>
      <w:r w:rsidR="007717E5">
        <w:t>, T</w:t>
      </w:r>
      <w:r w:rsidR="007717E5">
        <w:rPr>
          <w:vertAlign w:val="subscript"/>
        </w:rPr>
        <w:t>y</w:t>
      </w:r>
      <w:r w:rsidR="007717E5">
        <w:t>). The final point P</w:t>
      </w:r>
      <w:r w:rsidR="007717E5">
        <w:rPr>
          <w:vertAlign w:val="superscript"/>
        </w:rPr>
        <w:t>1</w:t>
      </w:r>
      <w:r w:rsidR="007717E5">
        <w:t xml:space="preserve"> = (x+T</w:t>
      </w:r>
      <w:r w:rsidR="007717E5">
        <w:rPr>
          <w:vertAlign w:val="subscript"/>
        </w:rPr>
        <w:t>x</w:t>
      </w:r>
      <w:r w:rsidR="007717E5">
        <w:t>, y+T</w:t>
      </w:r>
      <w:r w:rsidR="007717E5">
        <w:rPr>
          <w:vertAlign w:val="subscript"/>
        </w:rPr>
        <w:t>y</w:t>
      </w:r>
      <w:r w:rsidR="007717E5">
        <w:t>).</w:t>
      </w:r>
    </w:p>
    <w:p w:rsidR="00214721" w:rsidRDefault="00214721" w:rsidP="00214721"/>
    <w:p w:rsidR="00214721" w:rsidRDefault="00214721" w:rsidP="00214721"/>
    <w:p w:rsidR="00214721" w:rsidRDefault="00214721" w:rsidP="00214721"/>
    <w:p w:rsidR="00214721" w:rsidRDefault="00214721" w:rsidP="00214721"/>
    <w:p w:rsidR="00C4074D" w:rsidRPr="00C4074D" w:rsidRDefault="00C4074D" w:rsidP="00C4074D"/>
    <w:p w:rsidR="009210F1" w:rsidRDefault="00F93158" w:rsidP="00AC63D1">
      <w:pPr>
        <w:pStyle w:val="Heading1"/>
        <w:rPr>
          <w:rFonts w:eastAsia="Times New Roman"/>
        </w:rPr>
      </w:pPr>
      <w:bookmarkStart w:id="4" w:name="_Toc187894074"/>
      <w:r>
        <w:rPr>
          <w:rFonts w:eastAsia="Times New Roman"/>
        </w:rPr>
        <w:t>Line 2</w:t>
      </w:r>
      <w:r w:rsidR="00B40187">
        <w:rPr>
          <w:rFonts w:eastAsia="Times New Roman"/>
        </w:rPr>
        <w:t>D</w:t>
      </w:r>
      <w:bookmarkEnd w:id="4"/>
    </w:p>
    <w:p w:rsidR="007D6139" w:rsidRPr="007D6139" w:rsidRDefault="007D6139" w:rsidP="007D6139">
      <w:pPr>
        <w:pStyle w:val="Heading2"/>
      </w:pPr>
      <w:bookmarkStart w:id="5" w:name="_Toc187894075"/>
      <w:r>
        <w:t>Slope</w:t>
      </w:r>
      <w:r w:rsidR="00326DAC">
        <w:t xml:space="preserve"> and distance between P</w:t>
      </w:r>
      <w:r w:rsidR="00326DAC" w:rsidRPr="00326DAC">
        <w:rPr>
          <w:vertAlign w:val="subscript"/>
        </w:rPr>
        <w:t>1</w:t>
      </w:r>
      <w:r w:rsidR="00326DAC">
        <w:t xml:space="preserve"> &amp; P</w:t>
      </w:r>
      <w:r w:rsidR="00326DAC" w:rsidRPr="00326DAC">
        <w:rPr>
          <w:vertAlign w:val="subscript"/>
        </w:rPr>
        <w:t>2</w:t>
      </w:r>
      <w:bookmarkEnd w:id="5"/>
    </w:p>
    <w:p w:rsidR="007D6139" w:rsidRDefault="00D52713" w:rsidP="007D6139">
      <w:r>
        <w:rPr>
          <w:noProof/>
        </w:rPr>
        <w:lastRenderedPageBreak/>
        <w:pict>
          <v:group id="_x0000_s1200" editas="canvas" style="position:absolute;margin-left:274.85pt;margin-top:.15pt;width:205.65pt;height:126.5pt;z-index:251672576" coordorigin="6937,3217" coordsize="4113,2530">
            <o:lock v:ext="edit" aspectratio="t"/>
            <v:shape id="_x0000_s1199" type="#_x0000_t75" style="position:absolute;left:6937;top:3217;width:4113;height:2530" o:preferrelative="f">
              <v:fill o:detectmouseclick="t"/>
              <v:path o:extrusionok="t" o:connecttype="none"/>
              <o:lock v:ext="edit" text="t"/>
            </v:shape>
            <v:shape id="_x0000_s1208" type="#_x0000_t202" style="position:absolute;left:7421;top:5258;width:1089;height:489" strokecolor="white [3212]">
              <v:textbox>
                <w:txbxContent>
                  <w:p w:rsidR="008605AB" w:rsidRPr="007D6139" w:rsidRDefault="008605AB" w:rsidP="008554B9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(x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, y</w:t>
                    </w:r>
                    <w:r>
                      <w:rPr>
                        <w:vertAlign w:val="subscript"/>
                      </w:rPr>
                      <w:t>1</w:t>
                    </w:r>
                    <w:r w:rsidRPr="007D6139">
                      <w:t>)</w:t>
                    </w:r>
                  </w:p>
                </w:txbxContent>
              </v:textbox>
            </v:shape>
            <v:shape id="_x0000_s1206" type="#_x0000_t202" style="position:absolute;left:8436;top:3457;width:1068;height:489" strokecolor="white [3212]">
              <v:textbox>
                <w:txbxContent>
                  <w:p w:rsidR="008605AB" w:rsidRPr="007D6139" w:rsidRDefault="008605AB" w:rsidP="008554B9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(x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, y</w:t>
                    </w:r>
                    <w:r>
                      <w:rPr>
                        <w:vertAlign w:val="subscript"/>
                      </w:rPr>
                      <w:t>2</w:t>
                    </w:r>
                    <w:r w:rsidRPr="007D6139">
                      <w:t>)</w:t>
                    </w:r>
                  </w:p>
                </w:txbxContent>
              </v:textbox>
            </v:shape>
            <v:shape id="_x0000_s1202" type="#_x0000_t202" style="position:absolute;left:8074;top:4634;width:853;height:489" strokecolor="white [3212]">
              <v:textbox>
                <w:txbxContent>
                  <w:p w:rsidR="008605AB" w:rsidRPr="007D6139" w:rsidRDefault="008605AB" w:rsidP="008554B9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(x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-x</w:t>
                    </w:r>
                    <w:r>
                      <w:rPr>
                        <w:vertAlign w:val="subscript"/>
                      </w:rPr>
                      <w:t>1</w:t>
                    </w:r>
                    <w:r w:rsidRPr="007D6139">
                      <w:t>)</w:t>
                    </w:r>
                  </w:p>
                </w:txbxContent>
              </v:textbox>
            </v:shape>
            <v:shape id="_x0000_s1201" type="#_x0000_t32" style="position:absolute;left:7187;top:3439;width:2417;height:2226;flip:y" o:connectortype="straight"/>
            <v:oval id="_x0000_s1203" style="position:absolute;left:7586;top:5246;width:71;height:81" fillcolor="black [3213]"/>
            <v:oval id="_x0000_s1205" style="position:absolute;left:9087;top:3840;width:71;height:81" fillcolor="black [3213]"/>
            <v:shape id="_x0000_s1207" type="#_x0000_t32" style="position:absolute;left:7621;top:5271;width:1505;height:13;flip:y" o:connectortype="straight"/>
            <v:shape id="_x0000_s1209" type="#_x0000_t32" style="position:absolute;left:9148;top:3852;width:10;height:1420" o:connectortype="straight"/>
            <v:oval id="_x0000_s1210" style="position:absolute;left:9126;top:5230;width:71;height:81" fillcolor="black [3213]"/>
            <v:shape id="_x0000_s1212" type="#_x0000_t202" style="position:absolute;left:9324;top:4334;width:1092;height:489" strokecolor="white [3212]">
              <v:textbox>
                <w:txbxContent>
                  <w:p w:rsidR="008605AB" w:rsidRPr="007D6139" w:rsidRDefault="008605AB" w:rsidP="008554B9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(y</w:t>
                    </w:r>
                    <w:r>
                      <w:rPr>
                        <w:vertAlign w:val="subscript"/>
                      </w:rPr>
                      <w:t xml:space="preserve">2 </w:t>
                    </w:r>
                    <w:r>
                      <w:t>- y</w:t>
                    </w:r>
                    <w:r>
                      <w:rPr>
                        <w:vertAlign w:val="subscript"/>
                      </w:rPr>
                      <w:t>1</w:t>
                    </w:r>
                    <w:r w:rsidRPr="007D6139">
                      <w:t>)</w:t>
                    </w:r>
                  </w:p>
                </w:txbxContent>
              </v:textbox>
            </v:shape>
            <v:shape id="_x0000_s1366" type="#_x0000_t88" style="position:absolute;left:9148;top:3867;width:265;height:1378"/>
            <v:shape id="_x0000_s1367" type="#_x0000_t88" style="position:absolute;left:8247;top:4360;width:278;height:1544;rotation:-90"/>
            <w10:wrap type="square" side="left"/>
          </v:group>
        </w:pict>
      </w:r>
      <w:r w:rsidR="00CF1B0A">
        <w:t>Slope of a line</w:t>
      </w:r>
      <w:r w:rsidR="00D366C1">
        <w:t xml:space="preserve"> (</w:t>
      </w:r>
      <w:r w:rsidR="00D366C1" w:rsidRPr="00D366C1">
        <w:rPr>
          <w:rFonts w:ascii="Cambria Math" w:hAnsi="Cambria Math"/>
          <w:i/>
        </w:rPr>
        <w:t>m</w:t>
      </w:r>
      <w:r w:rsidR="00D366C1">
        <w:t>)</w:t>
      </w:r>
      <w:r w:rsidR="00CF1B0A">
        <w:t xml:space="preserve"> is defined as the ratio of change in y to the corresponding change in x.</w:t>
      </w:r>
    </w:p>
    <w:p w:rsidR="00CF1B0A" w:rsidRDefault="00CF1B0A" w:rsidP="00326DAC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m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2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</m:t>
                  </m:r>
                </m:sub>
              </m:sSub>
            </m:den>
          </m:f>
        </m:oMath>
      </m:oMathPara>
    </w:p>
    <w:p w:rsidR="00281B5F" w:rsidRDefault="00281B5F" w:rsidP="007D6139">
      <w:r>
        <w:t>All parallel lines have the same slope.</w:t>
      </w:r>
    </w:p>
    <w:p w:rsidR="00281B5F" w:rsidRDefault="00281B5F" w:rsidP="007D6139">
      <w:r>
        <w:t xml:space="preserve">Perpendicular lines have the slope of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</w:p>
    <w:p w:rsidR="007D6139" w:rsidRPr="00326DAC" w:rsidRDefault="00427EF3" w:rsidP="007D6139">
      <w:pPr>
        <w:rPr>
          <w:vertAlign w:val="subscript"/>
        </w:rPr>
      </w:pPr>
      <w:r>
        <w:t>By applying Pythagoras</w:t>
      </w:r>
      <w:r w:rsidR="00326DAC">
        <w:t xml:space="preserve"> theorem, we get the distance between P</w:t>
      </w:r>
      <w:r w:rsidR="00326DAC">
        <w:rPr>
          <w:vertAlign w:val="subscript"/>
        </w:rPr>
        <w:t>1</w:t>
      </w:r>
      <w:r w:rsidR="00326DAC">
        <w:t xml:space="preserve"> and P</w:t>
      </w:r>
      <w:r w:rsidR="00326DAC">
        <w:rPr>
          <w:vertAlign w:val="subscript"/>
        </w:rPr>
        <w:t>2.</w:t>
      </w:r>
    </w:p>
    <w:p w:rsidR="007D6139" w:rsidRDefault="00D52713" w:rsidP="00326DAC">
      <w:p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 xml:space="preserve">2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 xml:space="preserve">2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EB338D" w:rsidRDefault="00EB338D" w:rsidP="00051816">
      <w:pPr>
        <w:pStyle w:val="Heading2"/>
        <w:rPr>
          <w:rFonts w:asciiTheme="majorHAnsi" w:eastAsiaTheme="majorEastAsia" w:hAnsiTheme="majorHAnsi" w:cstheme="majorBidi"/>
        </w:rPr>
      </w:pPr>
      <w:bookmarkStart w:id="6" w:name="_Toc187894076"/>
      <w:r>
        <w:t>Equation of the line</w:t>
      </w:r>
      <w:r w:rsidR="00281B5F">
        <w:t xml:space="preserve"> (slope/intercept form)</w:t>
      </w:r>
      <w:r w:rsidR="00D52713">
        <w:rPr>
          <w:rFonts w:asciiTheme="majorHAnsi" w:eastAsiaTheme="majorEastAsia" w:hAnsiTheme="majorHAnsi" w:cstheme="majorBidi"/>
          <w:noProof/>
        </w:rPr>
        <w:pict>
          <v:group id="_x0000_s1270" editas="canvas" style="position:absolute;margin-left:274.85pt;margin-top:3.55pt;width:231.5pt;height:176.55pt;z-index:251677696;mso-position-horizontal-relative:text;mso-position-vertical-relative:text" coordorigin="6420,3217" coordsize="4630,3531">
            <o:lock v:ext="edit" aspectratio="t"/>
            <v:shape id="_x0000_s1271" type="#_x0000_t75" style="position:absolute;left:6420;top:3217;width:4630;height:3531" o:preferrelative="f">
              <v:fill o:detectmouseclick="t"/>
              <v:path o:extrusionok="t" o:connecttype="none"/>
              <o:lock v:ext="edit" text="t"/>
            </v:shape>
            <v:shape id="_x0000_s1274" type="#_x0000_t202" style="position:absolute;left:7063;top:3504;width:597;height:489" strokecolor="white [3212]">
              <v:textbox>
                <w:txbxContent>
                  <w:p w:rsidR="008605AB" w:rsidRPr="00A84253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Y</w:t>
                    </w:r>
                  </w:p>
                </w:txbxContent>
              </v:textbox>
            </v:shape>
            <v:shape id="_x0000_s1275" type="#_x0000_t202" style="position:absolute;left:10312;top:6153;width:597;height:489" strokecolor="white [3212]">
              <v:textbox>
                <w:txbxContent>
                  <w:p w:rsidR="008605AB" w:rsidRPr="00A84253" w:rsidRDefault="008605AB" w:rsidP="00463E9F">
                    <w:pPr>
                      <w:rPr>
                        <w:vertAlign w:val="subscript"/>
                      </w:rPr>
                    </w:pPr>
                    <w:r>
                      <w:t>X</w:t>
                    </w:r>
                  </w:p>
                </w:txbxContent>
              </v:textbox>
            </v:shape>
            <v:shape id="_x0000_s1292" type="#_x0000_t32" style="position:absolute;left:7403;top:3412;width:1;height:3336;flip:y" o:connectortype="straight">
              <v:stroke endarrow="block"/>
            </v:shape>
            <v:shape id="_x0000_s1293" type="#_x0000_t32" style="position:absolute;left:6602;top:6505;width:4176;height:70;flip:y" o:connectortype="straight">
              <v:stroke startarrow="block" endarrow="block"/>
            </v:shape>
            <v:shape id="_x0000_s1295" type="#_x0000_t88" style="position:absolute;left:7404;top:5373;width:550;height:1202"/>
            <v:shape id="_x0000_s1297" type="#_x0000_t202" style="position:absolute;left:7916;top:5808;width:597;height:489" strokecolor="white [3212]">
              <v:textbox>
                <w:txbxContent>
                  <w:p w:rsidR="008605AB" w:rsidRPr="00A84253" w:rsidRDefault="008605AB" w:rsidP="0002289A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b</w:t>
                    </w:r>
                  </w:p>
                </w:txbxContent>
              </v:textbox>
            </v:shape>
            <v:shape id="_x0000_s1299" type="#_x0000_t202" style="position:absolute;left:8382;top:4375;width:1914;height:736" strokecolor="white [3212]">
              <v:textbox>
                <w:txbxContent>
                  <w:p w:rsidR="008605AB" w:rsidRPr="00463E9F" w:rsidRDefault="008605AB" w:rsidP="00051816">
                    <w:pPr>
                      <w:pStyle w:val="NoSpacing"/>
                    </w:pPr>
                    <w:r w:rsidRPr="00463E9F">
                      <w:t>y = mx + b</w:t>
                    </w:r>
                  </w:p>
                </w:txbxContent>
              </v:textbox>
            </v:shape>
            <v:shape id="_x0000_s1294" type="#_x0000_t32" style="position:absolute;left:6492;top:3504;width:3334;height:2574;flip:y" o:connectortype="straight"/>
            <w10:wrap type="square" side="left"/>
          </v:group>
        </w:pict>
      </w:r>
      <w:r w:rsidR="00051816">
        <w:t xml:space="preserve"> </w:t>
      </w:r>
      <m:oMath>
        <m:r>
          <w:rPr>
            <w:rFonts w:ascii="Cambria Math" w:hAnsi="Cambria Math"/>
          </w:rPr>
          <m:t>y=mx+b</m:t>
        </m:r>
        <w:bookmarkEnd w:id="6"/>
      </m:oMath>
    </w:p>
    <w:p w:rsidR="006834A4" w:rsidRDefault="00281B5F" w:rsidP="00EB338D">
      <w:pPr>
        <w:ind w:left="7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Where  m is the slope of the line.</w:t>
      </w:r>
    </w:p>
    <w:p w:rsidR="00281B5F" w:rsidRDefault="00281B5F" w:rsidP="00EB338D">
      <w:pPr>
        <w:ind w:left="7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b is the y intercept as shown in the figure.</w:t>
      </w:r>
    </w:p>
    <w:p w:rsidR="006834A4" w:rsidRDefault="00281B5F" w:rsidP="00EB338D">
      <w:pPr>
        <w:ind w:left="7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Slope of a line parallel to y axis is infinite.</w:t>
      </w:r>
    </w:p>
    <w:p w:rsidR="00281B5F" w:rsidRDefault="00281B5F" w:rsidP="00EB338D">
      <w:pPr>
        <w:ind w:left="7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Slope of a line parallel to x axis is zero.</w:t>
      </w:r>
    </w:p>
    <w:p w:rsidR="006834A4" w:rsidRDefault="00281B5F" w:rsidP="00281B5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To find the equation given 2 points, first find the slope. Then substitute the slope and one of the point in the above equation (</w:t>
      </w:r>
      <w:r w:rsidRPr="00281B5F">
        <w:rPr>
          <w:rFonts w:asciiTheme="majorHAnsi" w:eastAsiaTheme="majorEastAsia" w:hAnsiTheme="majorHAnsi" w:cstheme="majorBidi"/>
          <w:i/>
        </w:rPr>
        <w:t>y = mx + b</w:t>
      </w:r>
      <w:r>
        <w:rPr>
          <w:rFonts w:asciiTheme="majorHAnsi" w:eastAsiaTheme="majorEastAsia" w:hAnsiTheme="majorHAnsi" w:cstheme="majorBidi"/>
        </w:rPr>
        <w:t xml:space="preserve">) and find </w:t>
      </w:r>
      <w:r w:rsidRPr="00281B5F">
        <w:rPr>
          <w:rFonts w:asciiTheme="majorHAnsi" w:eastAsiaTheme="majorEastAsia" w:hAnsiTheme="majorHAnsi" w:cstheme="majorBidi"/>
          <w:i/>
        </w:rPr>
        <w:t>b</w:t>
      </w:r>
      <w:r>
        <w:rPr>
          <w:rFonts w:asciiTheme="majorHAnsi" w:eastAsiaTheme="majorEastAsia" w:hAnsiTheme="majorHAnsi" w:cstheme="majorBidi"/>
          <w:i/>
        </w:rPr>
        <w:t>.</w:t>
      </w:r>
    </w:p>
    <w:p w:rsidR="006834A4" w:rsidRDefault="006834A4" w:rsidP="00EB338D">
      <w:pPr>
        <w:ind w:left="720"/>
        <w:rPr>
          <w:rFonts w:asciiTheme="majorHAnsi" w:eastAsiaTheme="majorEastAsia" w:hAnsiTheme="majorHAnsi" w:cstheme="majorBidi"/>
        </w:rPr>
      </w:pPr>
    </w:p>
    <w:p w:rsidR="007D6139" w:rsidRDefault="00D52713" w:rsidP="00902AC6">
      <w:pPr>
        <w:pStyle w:val="Heading2"/>
      </w:pPr>
      <w:r>
        <w:rPr>
          <w:noProof/>
        </w:rPr>
        <w:pict>
          <v:group id="_x0000_s1214" editas="canvas" style="position:absolute;margin-left:1979.55pt;margin-top:3.65pt;width:231.5pt;height:176.55pt;z-index:251673600;mso-position-horizontal:right" coordorigin="6420,3217" coordsize="4630,3531">
            <o:lock v:ext="edit" aspectratio="t"/>
            <v:shape id="_x0000_s1215" type="#_x0000_t75" style="position:absolute;left:6420;top:3217;width:4630;height:3531" o:preferrelative="f">
              <v:fill o:detectmouseclick="t"/>
              <v:path o:extrusionok="t" o:connecttype="none"/>
              <o:lock v:ext="edit" text="t"/>
            </v:shape>
            <v:shape id="_x0000_s1245" type="#_x0000_t202" style="position:absolute;left:8235;top:6019;width:597;height:489" strokecolor="white [3212]">
              <v:textbox style="mso-next-textbox:#_x0000_s1245">
                <w:txbxContent>
                  <w:p w:rsidR="008605AB" w:rsidRPr="00A84253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R</w:t>
                    </w:r>
                  </w:p>
                </w:txbxContent>
              </v:textbox>
            </v:shape>
            <v:shape id="_x0000_s1246" type="#_x0000_t202" style="position:absolute;left:9978;top:5034;width:597;height:489" strokecolor="white [3212]">
              <v:textbox style="mso-next-textbox:#_x0000_s1246">
                <w:txbxContent>
                  <w:p w:rsidR="008605AB" w:rsidRPr="00A84253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S</w:t>
                    </w:r>
                  </w:p>
                </w:txbxContent>
              </v:textbox>
            </v:shape>
            <v:shape id="_x0000_s1244" type="#_x0000_t202" style="position:absolute;left:6527;top:3504;width:597;height:489" strokecolor="white [3212]">
              <v:textbox style="mso-next-textbox:#_x0000_s1244">
                <w:txbxContent>
                  <w:p w:rsidR="008605AB" w:rsidRPr="00A84253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Y</w:t>
                    </w:r>
                  </w:p>
                </w:txbxContent>
              </v:textbox>
            </v:shape>
            <v:shape id="_x0000_s1243" type="#_x0000_t202" style="position:absolute;left:10312;top:6153;width:597;height:489" strokecolor="white [3212]">
              <v:textbox style="mso-next-textbox:#_x0000_s1243">
                <w:txbxContent>
                  <w:p w:rsidR="008605AB" w:rsidRPr="00A84253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X</w:t>
                    </w:r>
                  </w:p>
                </w:txbxContent>
              </v:textbox>
            </v:shape>
            <v:shape id="_x0000_s1238" type="#_x0000_t202" style="position:absolute;left:8987;top:3893;width:695;height:477" strokecolor="white [3212]">
              <v:textbox style="mso-next-textbox:#_x0000_s1238">
                <w:txbxContent>
                  <w:p w:rsidR="008605AB" w:rsidRPr="007D6139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k</w:t>
                    </w:r>
                    <w:r w:rsidRPr="00A84253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27" type="#_x0000_t202" style="position:absolute;left:6868;top:6155;width:1089;height:489" strokecolor="white [3212]">
              <v:textbox style="mso-next-textbox:#_x0000_s1227">
                <w:txbxContent>
                  <w:p w:rsidR="008605AB" w:rsidRPr="007D6139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(x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,y</w:t>
                    </w:r>
                    <w:r>
                      <w:rPr>
                        <w:vertAlign w:val="subscript"/>
                      </w:rPr>
                      <w:t>1</w:t>
                    </w:r>
                    <w:r w:rsidRPr="007D6139">
                      <w:t>)</w:t>
                    </w:r>
                  </w:p>
                </w:txbxContent>
              </v:textbox>
            </v:shape>
            <v:shape id="_x0000_s1216" type="#_x0000_t202" style="position:absolute;left:7883;top:4677;width:810;height:414" strokecolor="white [3212]">
              <v:textbox style="mso-next-textbox:#_x0000_s1216">
                <w:txbxContent>
                  <w:p w:rsidR="008605AB" w:rsidRPr="007D6139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P(x,y</w:t>
                    </w:r>
                    <w:r w:rsidRPr="007D6139">
                      <w:t>)</w:t>
                    </w:r>
                  </w:p>
                </w:txbxContent>
              </v:textbox>
            </v:shape>
            <v:shape id="_x0000_s1217" type="#_x0000_t202" style="position:absolute;left:9982;top:3534;width:1068;height:489" strokecolor="white [3212]">
              <v:textbox style="mso-next-textbox:#_x0000_s1217">
                <w:txbxContent>
                  <w:p w:rsidR="008605AB" w:rsidRPr="007D6139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(x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,y</w:t>
                    </w:r>
                    <w:r>
                      <w:rPr>
                        <w:vertAlign w:val="subscript"/>
                      </w:rPr>
                      <w:t>2</w:t>
                    </w:r>
                    <w:r w:rsidRPr="007D6139">
                      <w:t>)</w:t>
                    </w:r>
                  </w:p>
                </w:txbxContent>
              </v:textbox>
            </v:shape>
            <v:shape id="_x0000_s1218" type="#_x0000_t202" style="position:absolute;left:7342;top:5264;width:597;height:489" strokecolor="white [3212]">
              <v:textbox style="mso-next-textbox:#_x0000_s1218">
                <w:txbxContent>
                  <w:p w:rsidR="008605AB" w:rsidRPr="00A84253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k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19" type="#_x0000_t32" style="position:absolute;left:6602;top:3530;width:3600;height:3045;flip:y" o:connectortype="straight"/>
            <v:oval id="_x0000_s1220" style="position:absolute;left:7014;top:6143;width:71;height:81" fillcolor="black [3213]"/>
            <v:oval id="_x0000_s1221" style="position:absolute;left:8272;top:5086;width:71;height:81" fillcolor="black [3213]"/>
            <v:shape id="_x0000_s1222" type="#_x0000_t32" style="position:absolute;left:7045;top:6181;width:1285;height:1;flip:y" o:connectortype="straight"/>
            <v:shape id="_x0000_s1223" type="#_x0000_t32" style="position:absolute;left:8307;top:5111;width:36;height:1042" o:connectortype="straight"/>
            <v:oval id="_x0000_s1224" style="position:absolute;left:8307;top:6125;width:71;height:81" fillcolor="black [3213]"/>
            <v:shape id="_x0000_s1225" type="#_x0000_t202" style="position:absolute;left:8629;top:5204;width:853;height:489" strokecolor="white [3212]">
              <v:textbox style="mso-next-textbox:#_x0000_s1225">
                <w:txbxContent>
                  <w:p w:rsidR="008605AB" w:rsidRPr="007D6139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(y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-y</w:t>
                    </w:r>
                    <w:r>
                      <w:rPr>
                        <w:vertAlign w:val="subscript"/>
                      </w:rPr>
                      <w:t>1</w:t>
                    </w:r>
                    <w:r w:rsidRPr="007D6139">
                      <w:t>)</w:t>
                    </w:r>
                  </w:p>
                </w:txbxContent>
              </v:textbox>
            </v:shape>
            <v:oval id="_x0000_s1226" style="position:absolute;left:10086;top:3570;width:71;height:81" fillcolor="black [3213]"/>
            <v:shape id="_x0000_s1235" type="#_x0000_t32" style="position:absolute;left:8330;top:5111;width:1787;height:1" o:connectortype="straight"/>
            <v:shape id="_x0000_s1236" type="#_x0000_t32" style="position:absolute;left:10117;top:3651;width:5;height:1440;flip:x" o:connectortype="straight"/>
            <v:oval id="_x0000_s1237" style="position:absolute;left:10081;top:5060;width:71;height:81" fillcolor="black [3213]"/>
            <v:shape id="_x0000_s1241" type="#_x0000_t32" style="position:absolute;left:6602;top:3412;width:0;height:3163;flip:y" o:connectortype="straight">
              <v:stroke endarrow="block"/>
            </v:shape>
            <v:shape id="_x0000_s1242" type="#_x0000_t32" style="position:absolute;left:6602;top:6505;width:4176;height:70;flip:y" o:connectortype="straight">
              <v:stroke endarrow="block"/>
            </v:shape>
            <w10:wrap type="square" side="left"/>
          </v:group>
        </w:pict>
      </w:r>
      <w:bookmarkStart w:id="7" w:name="_Toc187894077"/>
      <w:r w:rsidR="00902AC6">
        <w:t>Dividing line segment</w:t>
      </w:r>
      <w:bookmarkEnd w:id="7"/>
    </w:p>
    <w:p w:rsidR="007D6139" w:rsidRPr="003B03C8" w:rsidRDefault="005A1CFF" w:rsidP="007D6139">
      <w:r>
        <w:t>Point P divides P</w:t>
      </w:r>
      <w:r>
        <w:rPr>
          <w:vertAlign w:val="subscript"/>
        </w:rPr>
        <w:t>1</w:t>
      </w:r>
      <w:r>
        <w:t xml:space="preserve"> and P</w:t>
      </w:r>
      <w:r>
        <w:rPr>
          <w:vertAlign w:val="subscript"/>
        </w:rPr>
        <w:t>2</w:t>
      </w:r>
      <w:r>
        <w:t xml:space="preserve"> such P</w:t>
      </w:r>
      <w:r>
        <w:rPr>
          <w:vertAlign w:val="subscript"/>
        </w:rPr>
        <w:t>1</w:t>
      </w:r>
      <w:r>
        <w:t>P:PP</w:t>
      </w:r>
      <w:r>
        <w:rPr>
          <w:vertAlign w:val="subscript"/>
        </w:rPr>
        <w:t>2</w:t>
      </w:r>
      <w:r>
        <w:t xml:space="preserve"> = </w:t>
      </w:r>
      <w:r w:rsidR="00451536">
        <w:t>k</w:t>
      </w:r>
      <w:r>
        <w:rPr>
          <w:vertAlign w:val="subscript"/>
        </w:rPr>
        <w:t>1</w:t>
      </w:r>
      <w:r>
        <w:t>:</w:t>
      </w:r>
      <w:r w:rsidR="00451536">
        <w:t>k</w:t>
      </w:r>
      <w:r>
        <w:rPr>
          <w:vertAlign w:val="subscript"/>
        </w:rPr>
        <w:t>2</w:t>
      </w:r>
      <w:r w:rsidR="00437CAC">
        <w:rPr>
          <w:vertAlign w:val="subscript"/>
        </w:rPr>
        <w:t xml:space="preserve"> </w:t>
      </w:r>
      <w:r w:rsidR="003B03C8">
        <w:t>Because all side of ∆P</w:t>
      </w:r>
      <w:r w:rsidR="003B03C8">
        <w:rPr>
          <w:vertAlign w:val="subscript"/>
        </w:rPr>
        <w:t>1</w:t>
      </w:r>
      <w:r w:rsidR="003B03C8">
        <w:t>RP are parallel to corresponding sides in ∆PSP</w:t>
      </w:r>
      <w:r w:rsidR="003B03C8">
        <w:rPr>
          <w:vertAlign w:val="subscript"/>
        </w:rPr>
        <w:t>2</w:t>
      </w:r>
      <w:r w:rsidR="003B03C8">
        <w:t xml:space="preserve"> they are similar triangles. Hence</w:t>
      </w:r>
    </w:p>
    <w:p w:rsidR="00902AC6" w:rsidRDefault="00D52713" w:rsidP="00326DAC">
      <w:p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-x</m:t>
              </m:r>
            </m:den>
          </m:f>
        </m:oMath>
      </m:oMathPara>
    </w:p>
    <w:p w:rsidR="00326DAC" w:rsidRPr="00EB338D" w:rsidRDefault="00EB338D" w:rsidP="00326DAC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Hence, 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437CAC" w:rsidRDefault="00326DAC" w:rsidP="00326DAC">
      <w:p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Simillarly,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color w:val="365F91" w:themeColor="accent1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6C2573" w:rsidRDefault="00EB338D" w:rsidP="00F93158">
      <w:pPr>
        <w:pStyle w:val="Heading1"/>
      </w:pPr>
      <w:bookmarkStart w:id="8" w:name="_Toc187894078"/>
      <w:r>
        <w:t>Shapes</w:t>
      </w:r>
      <w:r w:rsidR="00B40187">
        <w:t xml:space="preserve"> 2D</w:t>
      </w:r>
      <w:bookmarkEnd w:id="8"/>
    </w:p>
    <w:p w:rsidR="00EB35FA" w:rsidRDefault="00115543" w:rsidP="00EB35FA">
      <w:pPr>
        <w:pStyle w:val="Heading2"/>
      </w:pPr>
      <w:bookmarkStart w:id="9" w:name="_Toc187894079"/>
      <w:r>
        <w:t>Triangle</w:t>
      </w:r>
      <w:bookmarkEnd w:id="9"/>
    </w:p>
    <w:p w:rsidR="00EB35FA" w:rsidRDefault="00EB35FA" w:rsidP="00EB35FA">
      <w:pPr>
        <w:pStyle w:val="Heading3"/>
      </w:pPr>
      <w:r>
        <w:rPr>
          <w:noProof/>
        </w:rPr>
        <w:lastRenderedPageBreak/>
        <w:t>Types</w:t>
      </w:r>
    </w:p>
    <w:p w:rsidR="00B71EC6" w:rsidRDefault="00D52713" w:rsidP="00B71EC6">
      <w:pPr>
        <w:pStyle w:val="Heading4"/>
      </w:pPr>
      <w:r>
        <w:rPr>
          <w:noProof/>
          <w:lang w:bidi="ar-SA"/>
        </w:rPr>
        <w:pict>
          <v:group id="_x0000_s1504" editas="canvas" style="position:absolute;margin-left:287.45pt;margin-top:9.05pt;width:178.75pt;height:96.2pt;z-index:251691008" coordorigin="7189,1988" coordsize="3575,1924">
            <o:lock v:ext="edit" aspectratio="t"/>
            <v:shape id="_x0000_s1505" type="#_x0000_t75" style="position:absolute;left:7189;top:1988;width:3575;height:1924" o:preferrelative="f">
              <v:fill o:detectmouseclick="t"/>
              <v:path o:extrusionok="t" o:connecttype="none"/>
              <o:lock v:ext="edit" text="t"/>
            </v:shape>
            <v:shape id="_x0000_s1513" type="#_x0000_t202" style="position:absolute;left:9107;top:3568;width:316;height:344" strokecolor="white [3212]">
              <v:textbox style="mso-next-textbox:#_x0000_s1513">
                <w:txbxContent>
                  <w:p w:rsidR="008605AB" w:rsidRDefault="008605AB" w:rsidP="00E52481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 id="_x0000_s1512" type="#_x0000_t202" style="position:absolute;left:9410;top:2679;width:316;height:344" strokecolor="white [3212]">
              <v:textbox style="mso-next-textbox:#_x0000_s1512">
                <w:txbxContent>
                  <w:p w:rsidR="008605AB" w:rsidRDefault="008605AB" w:rsidP="00E52481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 id="_x0000_s1511" type="#_x0000_t202" style="position:absolute;left:8248;top:2620;width:316;height:344" strokecolor="white [3212]">
              <v:textbox style="mso-next-textbox:#_x0000_s1511">
                <w:txbxContent>
                  <w:p w:rsidR="008605AB" w:rsidRDefault="008605AB" w:rsidP="00E52481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09" type="#_x0000_t5" style="position:absolute;left:8039;top:2126;width:1977;height:1548"/>
            <v:shape id="_x0000_s1515" type="#_x0000_t202" style="position:absolute;left:8391;top:3224;width:592;height:344" strokecolor="white [3212]">
              <v:textbox style="mso-next-textbox:#_x0000_s1515">
                <w:txbxContent>
                  <w:p w:rsidR="008605AB" w:rsidRPr="00E5402C" w:rsidRDefault="008605AB" w:rsidP="00E52481">
                    <w:pPr>
                      <w:pStyle w:val="NoSpacing"/>
                      <w:rPr>
                        <w:vertAlign w:val="superscript"/>
                      </w:rPr>
                    </w:pPr>
                    <w:r>
                      <w:t>60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514" type="#_x0000_t19" style="position:absolute;left:8248;top:3289;width:316;height:385" coordsize="21600,21550" adj="-5641857,,,21550" path="wr-21600,-50,21600,43150,1474,,21600,21550nfewr-21600,-50,21600,43150,1474,,21600,21550l,21550nsxe">
              <v:path o:connectlocs="1474,0;21600,21550;0,21550"/>
            </v:shape>
            <v:shape id="_x0000_s1517" type="#_x0000_t202" style="position:absolute;left:9061;top:3224;width:592;height:344" strokecolor="white [3212]">
              <v:textbox style="mso-next-textbox:#_x0000_s1517">
                <w:txbxContent>
                  <w:p w:rsidR="008605AB" w:rsidRPr="00E5402C" w:rsidRDefault="008605AB" w:rsidP="00E52481">
                    <w:pPr>
                      <w:pStyle w:val="NoSpacing"/>
                      <w:rPr>
                        <w:vertAlign w:val="superscript"/>
                      </w:rPr>
                    </w:pPr>
                    <w:r>
                      <w:t>60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516" type="#_x0000_t19" style="position:absolute;left:9402;top:3263;width:438;height:372;rotation:-6224521fd" coordsize="23692,21600" adj="-6313844,-620153,2386" path="wr-19214,,23986,43200,,132,23692,18049nfewr-19214,,23986,43200,,132,23692,18049l2386,21600nsxe">
              <v:path o:connectlocs="0,132;23692,18049;2386,21600"/>
            </v:shape>
            <v:shape id="_x0000_s1519" type="#_x0000_t202" style="position:absolute;left:8709;top:2620;width:592;height:344" strokecolor="white [3212]">
              <v:textbox style="mso-next-textbox:#_x0000_s1519">
                <w:txbxContent>
                  <w:p w:rsidR="008605AB" w:rsidRPr="00E5402C" w:rsidRDefault="008605AB" w:rsidP="00E52481">
                    <w:pPr>
                      <w:pStyle w:val="NoSpacing"/>
                      <w:rPr>
                        <w:vertAlign w:val="superscript"/>
                      </w:rPr>
                    </w:pPr>
                    <w:r>
                      <w:t>60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518" type="#_x0000_t19" style="position:absolute;left:8811;top:2362;width:438;height:372;rotation:-13709627fd" coordsize="23692,21600" adj="-6313844,-620153,2386" path="wr-19214,,23986,43200,,132,23692,18049nfewr-19214,,23986,43200,,132,23692,18049l2386,21600nsxe">
              <v:path o:connectlocs="0,132;23692,18049;2386,21600"/>
            </v:shape>
            <w10:wrap type="square"/>
          </v:group>
        </w:pict>
      </w:r>
      <w:r w:rsidR="00B71EC6">
        <w:t>Equilateral triangle</w:t>
      </w:r>
    </w:p>
    <w:p w:rsidR="00EB35FA" w:rsidRPr="0026008B" w:rsidRDefault="00EB35FA" w:rsidP="00EB35FA">
      <w:r>
        <w:t xml:space="preserve">Equilateral triangle  </w:t>
      </w:r>
      <w:r w:rsidR="0026008B">
        <w:t>is the one that has all sides equal. Likewise all the angles of the triangle is same and equals to 60</w:t>
      </w:r>
      <w:r w:rsidR="0026008B">
        <w:rPr>
          <w:vertAlign w:val="superscript"/>
        </w:rPr>
        <w:t>0</w:t>
      </w:r>
      <w:r w:rsidR="0026008B">
        <w:t>.</w:t>
      </w:r>
    </w:p>
    <w:p w:rsidR="00EB35FA" w:rsidRDefault="00EB35FA" w:rsidP="00EB35FA"/>
    <w:p w:rsidR="00B872B4" w:rsidRDefault="00D52713" w:rsidP="00B872B4">
      <w:pPr>
        <w:pStyle w:val="Heading4"/>
      </w:pPr>
      <w:r>
        <w:rPr>
          <w:noProof/>
          <w:lang w:bidi="ar-SA"/>
        </w:rPr>
        <w:pict>
          <v:group id="_x0000_s1521" editas="canvas" style="position:absolute;margin-left:-5.25pt;margin-top:3.5pt;width:149.55pt;height:96.2pt;z-index:251692032" coordorigin="7773,1988" coordsize="2991,1924">
            <o:lock v:ext="edit" aspectratio="t"/>
            <v:shape id="_x0000_s1522" type="#_x0000_t75" style="position:absolute;left:7773;top:1988;width:2991;height:1924" o:preferrelative="f">
              <v:fill o:detectmouseclick="t"/>
              <v:path o:extrusionok="t" o:connecttype="none"/>
              <o:lock v:ext="edit" text="t"/>
            </v:shape>
            <v:shape id="_x0000_s1523" type="#_x0000_t202" style="position:absolute;left:9107;top:3568;width:316;height:344" strokecolor="white [3212]">
              <v:textbox style="mso-next-textbox:#_x0000_s1523">
                <w:txbxContent>
                  <w:p w:rsidR="00B872B4" w:rsidRDefault="00B872B4" w:rsidP="00B872B4">
                    <w:pPr>
                      <w:pStyle w:val="NoSpacing"/>
                    </w:pPr>
                    <w:r>
                      <w:t>b</w:t>
                    </w:r>
                  </w:p>
                </w:txbxContent>
              </v:textbox>
            </v:shape>
            <v:shape id="_x0000_s1524" type="#_x0000_t202" style="position:absolute;left:9586;top:2679;width:316;height:344" strokecolor="white [3212]">
              <v:textbox style="mso-next-textbox:#_x0000_s1524">
                <w:txbxContent>
                  <w:p w:rsidR="00B872B4" w:rsidRDefault="00B872B4" w:rsidP="00B872B4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 id="_x0000_s1525" type="#_x0000_t202" style="position:absolute;left:8622;top:2620;width:316;height:344" strokecolor="white [3212]">
              <v:textbox style="mso-next-textbox:#_x0000_s1525">
                <w:txbxContent>
                  <w:p w:rsidR="00B872B4" w:rsidRDefault="00B872B4" w:rsidP="00B872B4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 id="_x0000_s1526" type="#_x0000_t5" style="position:absolute;left:8564;top:2126;width:1452;height:1548"/>
            <v:shape id="_x0000_s1527" type="#_x0000_t202" style="position:absolute;left:8808;top:3191;width:549;height:344" strokecolor="white [3212]">
              <v:textbox style="mso-next-textbox:#_x0000_s1527">
                <w:txbxContent>
                  <w:p w:rsidR="00B872B4" w:rsidRPr="00E5402C" w:rsidRDefault="00B872B4" w:rsidP="00B872B4">
                    <w:pPr>
                      <w:pStyle w:val="NoSpacing"/>
                      <w:rPr>
                        <w:vertAlign w:val="superscript"/>
                      </w:rPr>
                    </w:pPr>
                    <w:r>
                      <w:t>θ</w:t>
                    </w:r>
                  </w:p>
                </w:txbxContent>
              </v:textbox>
            </v:shape>
            <v:shape id="_x0000_s1528" type="#_x0000_t19" style="position:absolute;left:8710;top:3289;width:316;height:385" coordsize="21600,21550" adj="-5641857,,,21550" path="wr-21600,-50,21600,43150,1474,,21600,21550nfewr-21600,-50,21600,43150,1474,,21600,21550l,21550nsxe">
              <v:path o:connectlocs="1474,0;21600,21550;0,21550"/>
            </v:shape>
            <v:shape id="_x0000_s1529" type="#_x0000_t202" style="position:absolute;left:9281;top:3224;width:380;height:344" strokecolor="white [3212]">
              <v:textbox style="mso-next-textbox:#_x0000_s1529">
                <w:txbxContent>
                  <w:p w:rsidR="00B872B4" w:rsidRPr="00E5402C" w:rsidRDefault="00B872B4" w:rsidP="00B872B4">
                    <w:pPr>
                      <w:pStyle w:val="NoSpacing"/>
                      <w:rPr>
                        <w:vertAlign w:val="superscript"/>
                      </w:rPr>
                    </w:pPr>
                    <w:r>
                      <w:t>θ</w:t>
                    </w:r>
                  </w:p>
                </w:txbxContent>
              </v:textbox>
            </v:shape>
            <v:shape id="_x0000_s1530" type="#_x0000_t19" style="position:absolute;left:9479;top:3263;width:438;height:372;rotation:-6224521fd" coordsize="23692,21600" adj="-6313844,-620153,2386" path="wr-19214,,23986,43200,,132,23692,18049nfewr-19214,,23986,43200,,132,23692,18049l2386,21600nsxe">
              <v:path o:connectlocs="0,132;23692,18049;2386,21600"/>
            </v:shape>
            <v:shape id="_x0000_s1531" type="#_x0000_t202" style="position:absolute;left:9059;top:2620;width:453;height:344" strokecolor="white [3212]">
              <v:textbox style="mso-next-textbox:#_x0000_s1531">
                <w:txbxContent>
                  <w:p w:rsidR="00B872B4" w:rsidRPr="00E5402C" w:rsidRDefault="00B872B4" w:rsidP="00B872B4">
                    <w:pPr>
                      <w:pStyle w:val="NoSpacing"/>
                      <w:rPr>
                        <w:vertAlign w:val="superscript"/>
                      </w:rPr>
                    </w:pPr>
                    <w:r>
                      <w:t>α</w:t>
                    </w:r>
                  </w:p>
                </w:txbxContent>
              </v:textbox>
            </v:shape>
            <v:shape id="_x0000_s1532" type="#_x0000_t19" style="position:absolute;left:9048;top:2352;width:396;height:372;rotation:-13709627fd" coordsize="21426,21600" adj="-6313844,-1846607,2386" path="wr-19214,,23986,43200,,132,21426,11401nfewr-19214,,23986,43200,,132,21426,11401l2386,21600nsxe">
              <v:path o:connectlocs="0,132;21426,11401;2386,21600"/>
            </v:shape>
            <w10:wrap type="square"/>
          </v:group>
        </w:pict>
      </w:r>
      <w:r w:rsidR="00B872B4">
        <w:t>Isosceles triangle</w:t>
      </w:r>
    </w:p>
    <w:p w:rsidR="008605AB" w:rsidRDefault="008605AB" w:rsidP="00EB35FA">
      <w:r>
        <w:t>Isosceles triangle is the one in which two sides and two angles are the same.</w:t>
      </w:r>
    </w:p>
    <w:p w:rsidR="00B872B4" w:rsidRDefault="00B872B4" w:rsidP="00EB35FA"/>
    <w:p w:rsidR="00B872B4" w:rsidRDefault="00B872B4" w:rsidP="00EB35FA"/>
    <w:p w:rsidR="00B872B4" w:rsidRDefault="00B872B4" w:rsidP="00B872B4">
      <w:pPr>
        <w:pStyle w:val="Heading4"/>
      </w:pPr>
      <w:r>
        <w:t>Scalene triangle</w:t>
      </w:r>
    </w:p>
    <w:p w:rsidR="00EB35FA" w:rsidRDefault="008605AB" w:rsidP="00EB35FA">
      <w:r>
        <w:t xml:space="preserve">Scalene triangle has all three sides different. </w:t>
      </w:r>
    </w:p>
    <w:p w:rsidR="00EB35FA" w:rsidRDefault="00EB35FA" w:rsidP="00EB35FA">
      <w:pPr>
        <w:pStyle w:val="Heading3"/>
        <w:rPr>
          <w:noProof/>
        </w:rPr>
      </w:pPr>
      <w:r>
        <w:rPr>
          <w:noProof/>
        </w:rPr>
        <w:t>Area</w:t>
      </w:r>
    </w:p>
    <w:p w:rsidR="00CE6D87" w:rsidRDefault="00CE6D87" w:rsidP="00115543">
      <w:pPr>
        <w:rPr>
          <w:noProof/>
        </w:rPr>
      </w:pPr>
      <w:r>
        <w:rPr>
          <w:noProof/>
        </w:rPr>
        <w:t>If we know the base</w:t>
      </w:r>
      <w:r w:rsidR="006D6C02">
        <w:rPr>
          <w:noProof/>
        </w:rPr>
        <w:t xml:space="preserve"> (b)</w:t>
      </w:r>
      <w:r>
        <w:rPr>
          <w:noProof/>
        </w:rPr>
        <w:t xml:space="preserve"> and height</w:t>
      </w:r>
      <w:r w:rsidR="006D6C02">
        <w:rPr>
          <w:noProof/>
        </w:rPr>
        <w:t xml:space="preserve"> (h)</w:t>
      </w:r>
      <w:r>
        <w:rPr>
          <w:noProof/>
        </w:rPr>
        <w:t xml:space="preserve"> of the triange then</w:t>
      </w:r>
    </w:p>
    <w:p w:rsidR="00CE6D87" w:rsidRDefault="00CE6D87" w:rsidP="00712FFB">
      <w:pPr>
        <w:ind w:left="720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115543" w:rsidRDefault="00115543" w:rsidP="00115543">
      <w:pPr>
        <w:rPr>
          <w:noProof/>
        </w:rPr>
      </w:pPr>
      <w:r>
        <w:rPr>
          <w:noProof/>
        </w:rPr>
        <w:t>If the lengths of the trianges are a, b and c.</w:t>
      </w:r>
      <w:r w:rsidR="000C7050">
        <w:rPr>
          <w:noProof/>
        </w:rPr>
        <w:t xml:space="preserve"> Then </w:t>
      </w:r>
    </w:p>
    <w:p w:rsidR="000C7050" w:rsidRPr="00114E20" w:rsidRDefault="000C7050" w:rsidP="00EB338D">
      <w:pPr>
        <w:ind w:left="720"/>
        <w:rPr>
          <w:rStyle w:val="Emphasis"/>
          <w:i/>
          <w:noProof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</m:t>
                  </m:r>
                </m:e>
              </m:d>
            </m:e>
          </m:rad>
        </m:oMath>
      </m:oMathPara>
    </w:p>
    <w:p w:rsidR="00114E20" w:rsidRDefault="00114E20" w:rsidP="00115543">
      <w:pPr>
        <w:rPr>
          <w:noProof/>
        </w:rPr>
      </w:pPr>
      <w:r>
        <w:rPr>
          <w:noProof/>
        </w:rPr>
        <w:t xml:space="preserve">Where </w:t>
      </w:r>
      <w:r w:rsidR="004719A3">
        <w:rPr>
          <w:noProof/>
        </w:rPr>
        <w:t xml:space="preserve">s </w:t>
      </w:r>
      <w:r>
        <w:rPr>
          <w:noProof/>
        </w:rPr>
        <w:t>is semiperimeter, s = (a + b + c)/2</w:t>
      </w:r>
    </w:p>
    <w:p w:rsidR="000C7302" w:rsidRDefault="000C7302" w:rsidP="000C7302">
      <w:pPr>
        <w:pStyle w:val="Heading3"/>
        <w:rPr>
          <w:noProof/>
        </w:rPr>
      </w:pPr>
      <w:r>
        <w:rPr>
          <w:noProof/>
        </w:rPr>
        <w:t>Triangle Area give coordinates</w:t>
      </w:r>
    </w:p>
    <w:p w:rsidR="000C7302" w:rsidRDefault="00D52713" w:rsidP="000C7302">
      <w:pPr>
        <w:rPr>
          <w:noProof/>
        </w:rPr>
      </w:pPr>
      <w:r>
        <w:rPr>
          <w:noProof/>
        </w:rPr>
        <w:pict>
          <v:group id="_x0000_s1346" editas="canvas" style="position:absolute;margin-left:-5.25pt;margin-top:5.55pt;width:228.7pt;height:176.8pt;z-index:251679744" coordorigin="3733,1440" coordsize="4574,3536">
            <o:lock v:ext="edit" aspectratio="t"/>
            <v:shape id="_x0000_s1347" type="#_x0000_t75" style="position:absolute;left:3733;top:1440;width:4574;height:3536" o:preferrelative="f">
              <v:fill o:detectmouseclick="t"/>
              <v:path o:extrusionok="t" o:connecttype="none"/>
              <o:lock v:ext="edit" text="t"/>
            </v:shape>
            <v:shape id="_x0000_s1348" type="#_x0000_t202" style="position:absolute;left:4317;top:4417;width:593;height:390" strokecolor="white [3212]">
              <v:textbox style="mso-next-textbox:#_x0000_s1348">
                <w:txbxContent>
                  <w:p w:rsidR="008605AB" w:rsidRPr="00695F7C" w:rsidRDefault="008605AB" w:rsidP="00051816">
                    <w:pPr>
                      <w:pStyle w:val="NoSpacing"/>
                    </w:pPr>
                    <w:r>
                      <w:t>B</w:t>
                    </w:r>
                    <w:r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349" type="#_x0000_t202" style="position:absolute;left:5075;top:4417;width:593;height:390" strokecolor="white [3212]">
              <v:textbox style="mso-next-textbox:#_x0000_s1349">
                <w:txbxContent>
                  <w:p w:rsidR="008605AB" w:rsidRPr="00695F7C" w:rsidRDefault="008605AB" w:rsidP="00051816">
                    <w:pPr>
                      <w:pStyle w:val="NoSpacing"/>
                    </w:pPr>
                    <w:r>
                      <w:t>A</w:t>
                    </w:r>
                    <w:r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350" type="#_x0000_t202" style="position:absolute;left:6467;top:4425;width:593;height:390" strokecolor="white [3212]">
              <v:textbox style="mso-next-textbox:#_x0000_s1350">
                <w:txbxContent>
                  <w:p w:rsidR="008605AB" w:rsidRPr="00695F7C" w:rsidRDefault="008605AB" w:rsidP="00051816">
                    <w:pPr>
                      <w:pStyle w:val="NoSpacing"/>
                    </w:pPr>
                    <w:r>
                      <w:t>C</w:t>
                    </w:r>
                    <w:r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351" type="#_x0000_t202" style="position:absolute;left:4014;top:3526;width:1167;height:501" strokecolor="white [3212]">
              <v:textbox style="mso-next-textbox:#_x0000_s1351">
                <w:txbxContent>
                  <w:p w:rsidR="008605AB" w:rsidRPr="00695F7C" w:rsidRDefault="008605AB" w:rsidP="00051816">
                    <w:pPr>
                      <w:pStyle w:val="NoSpacing"/>
                    </w:pPr>
                    <w:r>
                      <w:t>B(x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,y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)</w:t>
                    </w:r>
                  </w:p>
                </w:txbxContent>
              </v:textbox>
            </v:shape>
            <v:shape id="_x0000_s1352" type="#_x0000_t202" style="position:absolute;left:4790;top:1612;width:1605;height:490" strokecolor="white [3212]">
              <v:textbox style="mso-next-textbox:#_x0000_s1352">
                <w:txbxContent>
                  <w:p w:rsidR="008605AB" w:rsidRPr="00695F7C" w:rsidRDefault="008605AB" w:rsidP="00051816">
                    <w:pPr>
                      <w:pStyle w:val="NoSpacing"/>
                    </w:pPr>
                    <w:r>
                      <w:t>A (x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,y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)</w:t>
                    </w:r>
                  </w:p>
                </w:txbxContent>
              </v:textbox>
            </v:shape>
            <v:shape id="_x0000_s1353" type="#_x0000_t202" style="position:absolute;left:6557;top:2793;width:1048;height:484" strokecolor="white [3212]">
              <v:textbox style="mso-next-textbox:#_x0000_s1353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C(x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t>,y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t>)</w:t>
                    </w:r>
                  </w:p>
                </w:txbxContent>
              </v:textbox>
            </v:shape>
            <v:shape id="_x0000_s1355" type="#_x0000_t32" style="position:absolute;left:4520;top:2997;width:2153;height:625;flip:y" o:connectortype="straight" o:regroupid="2"/>
            <v:shape id="_x0000_s1356" type="#_x0000_t32" style="position:absolute;left:5271;top:1942;width:1399;height:1055" o:connectortype="straight" o:regroupid="2"/>
            <v:shape id="_x0000_s1357" type="#_x0000_t32" style="position:absolute;left:4520;top:1942;width:751;height:1680;flip:x" o:connectortype="straight" o:regroupid="2"/>
            <v:shape id="_x0000_s1358" type="#_x0000_t202" style="position:absolute;left:7709;top:4371;width:597;height:489" strokecolor="white [3212]">
              <v:textbox style="mso-next-textbox:#_x0000_s1358">
                <w:txbxContent>
                  <w:p w:rsidR="008605AB" w:rsidRPr="00A84253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X</w:t>
                    </w:r>
                  </w:p>
                </w:txbxContent>
              </v:textbox>
            </v:shape>
            <v:shape id="_x0000_s1359" type="#_x0000_t32" style="position:absolute;left:3919;top:4461;width:4273;height:1" o:connectortype="straight">
              <v:stroke endarrow="block"/>
            </v:shape>
            <v:shape id="_x0000_s1360" type="#_x0000_t202" style="position:absolute;left:3999;top:1613;width:597;height:489" strokecolor="white [3212]">
              <v:textbox style="mso-next-textbox:#_x0000_s1360">
                <w:txbxContent>
                  <w:p w:rsidR="008605AB" w:rsidRPr="00A84253" w:rsidRDefault="008605AB" w:rsidP="00051816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Y</w:t>
                    </w:r>
                  </w:p>
                </w:txbxContent>
              </v:textbox>
            </v:shape>
            <v:shape id="_x0000_s1361" type="#_x0000_t32" style="position:absolute;left:4074;top:1521;width:0;height:3163;flip:y" o:connectortype="straight">
              <v:stroke endarrow="block"/>
            </v:shape>
            <v:shape id="_x0000_s1362" type="#_x0000_t32" style="position:absolute;left:4520;top:3631;width:3;height:830;flip:x" o:connectortype="straight">
              <v:stroke dashstyle="dash"/>
            </v:shape>
            <v:shape id="_x0000_s1363" type="#_x0000_t32" style="position:absolute;left:5274;top:1942;width:1;height:2519" o:connectortype="straight">
              <v:stroke dashstyle="dash"/>
            </v:shape>
            <v:shape id="_x0000_s1364" type="#_x0000_t32" style="position:absolute;left:6670;top:2997;width:3;height:1470;flip:x" o:connectortype="straight">
              <v:stroke dashstyle="dash"/>
            </v:shape>
            <w10:wrap type="square"/>
          </v:group>
        </w:pict>
      </w:r>
      <w:r w:rsidR="00D6182E">
        <w:rPr>
          <w:noProof/>
        </w:rPr>
        <w:t>Area of ∆ABC = Area of ABB</w:t>
      </w:r>
      <w:r w:rsidR="00D6182E">
        <w:rPr>
          <w:noProof/>
          <w:vertAlign w:val="superscript"/>
        </w:rPr>
        <w:t>1</w:t>
      </w:r>
      <w:r w:rsidR="00D6182E">
        <w:rPr>
          <w:noProof/>
        </w:rPr>
        <w:t>A</w:t>
      </w:r>
      <w:r w:rsidR="00D6182E">
        <w:rPr>
          <w:noProof/>
          <w:vertAlign w:val="superscript"/>
        </w:rPr>
        <w:t>1</w:t>
      </w:r>
      <w:r w:rsidR="00D6182E">
        <w:rPr>
          <w:noProof/>
        </w:rPr>
        <w:t xml:space="preserve"> - Area of BB</w:t>
      </w:r>
      <w:r w:rsidR="00D6182E">
        <w:rPr>
          <w:noProof/>
          <w:vertAlign w:val="superscript"/>
        </w:rPr>
        <w:t>1</w:t>
      </w:r>
      <w:r w:rsidR="00D6182E">
        <w:rPr>
          <w:noProof/>
        </w:rPr>
        <w:t>C</w:t>
      </w:r>
      <w:r w:rsidR="00D6182E">
        <w:rPr>
          <w:noProof/>
          <w:vertAlign w:val="superscript"/>
        </w:rPr>
        <w:t>1</w:t>
      </w:r>
      <w:r w:rsidR="00D6182E">
        <w:rPr>
          <w:noProof/>
        </w:rPr>
        <w:t>C + Area of CAA</w:t>
      </w:r>
      <w:r w:rsidR="00D6182E">
        <w:rPr>
          <w:noProof/>
          <w:vertAlign w:val="superscript"/>
        </w:rPr>
        <w:t>1</w:t>
      </w:r>
      <w:r w:rsidR="00D6182E">
        <w:rPr>
          <w:noProof/>
        </w:rPr>
        <w:t>C</w:t>
      </w:r>
      <w:r w:rsidR="00D6182E">
        <w:rPr>
          <w:noProof/>
          <w:vertAlign w:val="superscript"/>
        </w:rPr>
        <w:t>1</w:t>
      </w:r>
    </w:p>
    <w:p w:rsidR="00D6182E" w:rsidRPr="00D6182E" w:rsidRDefault="00D6182E" w:rsidP="000C7302">
      <w:pPr>
        <w:rPr>
          <w:b/>
          <w:noProof/>
        </w:rPr>
      </w:pPr>
      <m:oMathPara>
        <m:oMath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2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>-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noProof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2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>+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noProof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</m:oMath>
      </m:oMathPara>
    </w:p>
    <w:p w:rsidR="000C7302" w:rsidRDefault="0065221F" w:rsidP="000C7302">
      <w:pPr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2"/>
                  <w:szCs w:val="22"/>
                  <w:lang w:bidi="ar-SA"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sz w:val="22"/>
                  <w:szCs w:val="22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:rsidR="007D5DD0" w:rsidRDefault="007D5DD0" w:rsidP="007D5DD0"/>
    <w:p w:rsidR="005724ED" w:rsidRDefault="005724ED" w:rsidP="005724ED">
      <w:pPr>
        <w:pStyle w:val="Heading3"/>
        <w:rPr>
          <w:noProof/>
        </w:rPr>
      </w:pPr>
      <w:r w:rsidRPr="005724ED">
        <w:rPr>
          <w:noProof/>
        </w:rPr>
        <w:lastRenderedPageBreak/>
        <w:t>Collinear</w:t>
      </w:r>
      <w:r>
        <w:rPr>
          <w:noProof/>
        </w:rPr>
        <w:t xml:space="preserve"> POINTS</w:t>
      </w:r>
    </w:p>
    <w:p w:rsidR="005724ED" w:rsidRPr="005724ED" w:rsidRDefault="005724ED" w:rsidP="005724ED">
      <w:r>
        <w:t>Easiest way to find out if the 3 points are collinear is, if the area formed by the triangle is Zero.  Hence</w:t>
      </w:r>
    </w:p>
    <w:p w:rsidR="005724ED" w:rsidRDefault="005724ED" w:rsidP="005724ED">
      <w:pPr>
        <w:ind w:left="720"/>
        <w:rPr>
          <w:noProof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sz w:val="22"/>
                  <w:szCs w:val="22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noProof/>
              <w:sz w:val="22"/>
              <w:szCs w:val="22"/>
              <w:lang w:bidi="ar-SA"/>
            </w:rPr>
            <m:t>=0</m:t>
          </m:r>
        </m:oMath>
      </m:oMathPara>
    </w:p>
    <w:p w:rsidR="007D5DD0" w:rsidRDefault="005724ED" w:rsidP="007D5DD0">
      <w:r>
        <w:t>When the area is zero, means all three points are in a straight line.</w:t>
      </w:r>
    </w:p>
    <w:p w:rsidR="008C13E1" w:rsidRDefault="008C13E1" w:rsidP="008C13E1">
      <w:pPr>
        <w:pStyle w:val="Heading3"/>
        <w:rPr>
          <w:noProof/>
        </w:rPr>
      </w:pPr>
      <w:r>
        <w:rPr>
          <w:noProof/>
        </w:rPr>
        <w:t>Triangle Centers</w:t>
      </w:r>
    </w:p>
    <w:p w:rsidR="00CA3770" w:rsidRDefault="00D52713" w:rsidP="00CA3770">
      <w:pPr>
        <w:pStyle w:val="Heading4"/>
      </w:pPr>
      <w:r>
        <w:rPr>
          <w:noProof/>
          <w:lang w:bidi="ar-SA"/>
        </w:rPr>
        <w:pict>
          <v:group id="_x0000_s1472" editas="canvas" style="position:absolute;margin-left:4.05pt;margin-top:6.3pt;width:206.35pt;height:176.6pt;z-index:251689984" coordorigin="3942,1958" coordsize="4127,3532">
            <o:lock v:ext="edit" aspectratio="t"/>
            <v:shape id="_x0000_s1473" type="#_x0000_t75" style="position:absolute;left:3942;top:1958;width:4127;height:3532" o:preferrelative="f">
              <v:fill o:detectmouseclick="t"/>
              <v:path o:extrusionok="t" o:connecttype="none"/>
              <o:lock v:ext="edit" text="t"/>
            </v:shape>
            <v:shape id="_x0000_s1476" type="#_x0000_t202" style="position:absolute;left:7303;top:4277;width:540;height:375" strokecolor="white [3212]">
              <v:textbox style="mso-next-textbox:#_x0000_s1476">
                <w:txbxContent>
                  <w:p w:rsidR="008605AB" w:rsidRDefault="008605AB" w:rsidP="00C1203D">
                    <w:pPr>
                      <w:pStyle w:val="NoSpacing"/>
                    </w:pPr>
                    <w:r>
                      <w:t>C</w:t>
                    </w:r>
                  </w:p>
                </w:txbxContent>
              </v:textbox>
            </v:shape>
            <v:shape id="_x0000_s1482" type="#_x0000_t202" style="position:absolute;left:4175;top:4505;width:360;height:375" strokecolor="white [3212]">
              <v:textbox style="mso-next-textbox:#_x0000_s1482">
                <w:txbxContent>
                  <w:p w:rsidR="008605AB" w:rsidRDefault="008605AB" w:rsidP="00C1203D">
                    <w:pPr>
                      <w:pStyle w:val="NoSpacing"/>
                    </w:pPr>
                    <w:r>
                      <w:t>B</w:t>
                    </w:r>
                  </w:p>
                </w:txbxContent>
              </v:textbox>
            </v:shape>
            <v:shape id="_x0000_s1483" type="#_x0000_t202" style="position:absolute;left:5115;top:1991;width:541;height:375" strokecolor="white [3212]">
              <v:textbox style="mso-next-textbox:#_x0000_s1483">
                <w:txbxContent>
                  <w:p w:rsidR="008605AB" w:rsidRDefault="008605AB" w:rsidP="00C1203D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oval id="_x0000_s1487" style="position:absolute;left:4226;top:2236;width:3252;height:3129">
              <v:stroke dashstyle="dash"/>
            </v:oval>
            <v:group id="_x0000_s1486" style="position:absolute;left:4463;top:2302;width:2903;height:2278" coordorigin="4205,2467" coordsize="2897,2278">
              <v:shape id="_x0000_s1478" type="#_x0000_t32" style="position:absolute;left:4205;top:2467;width:919;height:2278;flip:x" o:connectortype="straight" o:regroupid="3"/>
              <v:shape id="_x0000_s1479" type="#_x0000_t32" style="position:absolute;left:4205;top:4574;width:2897;height:171;flip:y" o:connectortype="straight" o:regroupid="3"/>
              <v:shape id="_x0000_s1480" type="#_x0000_t32" style="position:absolute;left:5124;top:2467;width:1978;height:2107" o:connectortype="straight" o:regroupid="3"/>
            </v:group>
            <v:oval id="_x0000_s1491" style="position:absolute;left:5346;top:2258;width:71;height:77" fillcolor="black [3213]"/>
            <v:oval id="_x0000_s1492" style="position:absolute;left:4408;top:4538;width:71;height:77" fillcolor="black [3213]"/>
            <v:oval id="_x0000_s1493" style="position:absolute;left:7325;top:4365;width:71;height:77" fillcolor="black [3213]"/>
            <v:shape id="_x0000_s1494" type="#_x0000_t202" style="position:absolute;left:6500;top:2510;width:1569;height:344" strokecolor="white [3212]">
              <v:textbox style="mso-next-textbox:#_x0000_s1494">
                <w:txbxContent>
                  <w:p w:rsidR="008605AB" w:rsidRDefault="008605AB" w:rsidP="00C1203D">
                    <w:pPr>
                      <w:pStyle w:val="NoSpacing"/>
                    </w:pPr>
                    <w:r>
                      <w:t>Circum Circle</w:t>
                    </w:r>
                  </w:p>
                </w:txbxContent>
              </v:textbox>
            </v:shape>
            <v:oval id="_x0000_s1495" style="position:absolute;left:4884;top:2908;width:1526;height:1597">
              <v:stroke dashstyle="dash"/>
            </v:oval>
            <v:shape id="_x0000_s1496" type="#_x0000_t202" style="position:absolute;left:5746;top:3868;width:927;height:344" strokecolor="white [3212]">
              <v:textbox style="mso-next-textbox:#_x0000_s1496">
                <w:txbxContent>
                  <w:p w:rsidR="008605AB" w:rsidRDefault="008605AB" w:rsidP="00C1203D">
                    <w:pPr>
                      <w:pStyle w:val="NoSpacing"/>
                    </w:pPr>
                    <w:r>
                      <w:t>InCircle</w:t>
                    </w:r>
                  </w:p>
                </w:txbxContent>
              </v:textbox>
            </v:shape>
            <w10:wrap type="square"/>
          </v:group>
        </w:pict>
      </w:r>
      <w:r w:rsidR="00CA3770">
        <w:t>Incenter/INCircle</w:t>
      </w:r>
    </w:p>
    <w:p w:rsidR="008C13E1" w:rsidRDefault="008C13E1" w:rsidP="008C13E1">
      <w:r>
        <w:t xml:space="preserve">Intersection of the angular bisector is called the </w:t>
      </w:r>
      <w:r w:rsidRPr="008C13E1">
        <w:rPr>
          <w:b/>
        </w:rPr>
        <w:t>Incenter</w:t>
      </w:r>
      <w:r>
        <w:t>. Incenter is equidistant from 3 sides of the triange. A circle drawn from Incenter that touches the three sides of the triang</w:t>
      </w:r>
      <w:r w:rsidR="00D2630A">
        <w:t>l</w:t>
      </w:r>
      <w:r>
        <w:t xml:space="preserve">e is called the </w:t>
      </w:r>
      <w:r w:rsidRPr="00AD09EC">
        <w:rPr>
          <w:b/>
        </w:rPr>
        <w:t>Incircle</w:t>
      </w:r>
      <w:r w:rsidR="00AD09EC">
        <w:t xml:space="preserve"> or </w:t>
      </w:r>
      <w:r w:rsidR="00AD09EC" w:rsidRPr="00AD09EC">
        <w:rPr>
          <w:b/>
        </w:rPr>
        <w:t>Inscribed</w:t>
      </w:r>
      <w:r w:rsidR="00AD09EC">
        <w:t xml:space="preserve"> circle</w:t>
      </w:r>
      <w:r>
        <w:t>. Incircle is the largest circle that can be drawn inside the triangle.</w:t>
      </w:r>
    </w:p>
    <w:p w:rsidR="00CA3770" w:rsidRDefault="00CA3770" w:rsidP="00CA3770">
      <w:pPr>
        <w:pStyle w:val="Heading4"/>
      </w:pPr>
      <w:r>
        <w:t>Circumcenter/Circumcircle</w:t>
      </w:r>
    </w:p>
    <w:p w:rsidR="00CA3770" w:rsidRDefault="00CA3770" w:rsidP="008C13E1">
      <w:r>
        <w:t xml:space="preserve">The point that is equidistant from the 3 vertices is called the </w:t>
      </w:r>
      <w:r w:rsidRPr="00D70554">
        <w:rPr>
          <w:b/>
        </w:rPr>
        <w:t>circumcenter</w:t>
      </w:r>
      <w:r>
        <w:t>. This is the same as the intersection of perpendicular bisectors of the sides. Circle drawn from circumcenter such that it passes through 3 vertices is called circumcircle. This is the smallest circle that contains the triange.</w:t>
      </w:r>
    </w:p>
    <w:p w:rsidR="00CA3770" w:rsidRDefault="00D52713" w:rsidP="00CA3770">
      <w:pPr>
        <w:pStyle w:val="Heading4"/>
      </w:pPr>
      <w:r>
        <w:rPr>
          <w:noProof/>
        </w:rPr>
        <w:pict>
          <v:group id="_x0000_s1071" editas="canvas" style="position:absolute;margin-left:-8.75pt;margin-top:7.5pt;width:238.5pt;height:149.95pt;z-index:251668480" coordorigin="3733,1958" coordsize="4770,2999">
            <o:lock v:ext="edit" aspectratio="t"/>
            <v:shape id="_x0000_s1070" type="#_x0000_t75" style="position:absolute;left:3733;top:1958;width:4770;height:2999" o:preferrelative="f">
              <v:fill o:detectmouseclick="t"/>
              <v:path o:extrusionok="t" o:connecttype="none"/>
              <o:lock v:ext="edit" text="t"/>
            </v:shape>
            <v:shape id="_x0000_s1079" type="#_x0000_t202" style="position:absolute;left:3993;top:3538;width:360;height:375" strokecolor="white [3212]">
              <v:textbox style="mso-next-textbox:#_x0000_s1079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B</w:t>
                    </w:r>
                  </w:p>
                </w:txbxContent>
              </v:textbox>
            </v:shape>
            <v:shape id="_x0000_s1078" type="#_x0000_t202" style="position:absolute;left:5853;top:3625;width:659;height:374" strokecolor="white [3212]">
              <v:textbox style="mso-next-textbox:#_x0000_s1078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A</w:t>
                    </w:r>
                    <w:r w:rsidRPr="00617E14"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084" type="#_x0000_t202" style="position:absolute;left:5322;top:3624;width:360;height:375" strokecolor="white [3212]">
              <v:textbox style="mso-next-textbox:#_x0000_s1084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P</w:t>
                    </w:r>
                  </w:p>
                </w:txbxContent>
              </v:textbox>
            </v:shape>
            <v:shape id="_x0000_s1081" type="#_x0000_t202" style="position:absolute;left:7785;top:3538;width:540;height:375" strokecolor="white [3212]">
              <v:textbox style="mso-next-textbox:#_x0000_s1081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C</w:t>
                    </w:r>
                  </w:p>
                </w:txbxContent>
              </v:textbox>
            </v:shape>
            <v:group id="_x0000_s1082" style="position:absolute;left:4205;top:2348;width:3825;height:1276" coordorigin="4205,2348" coordsize="3825,2234">
              <v:shape id="_x0000_s1074" type="#_x0000_t32" style="position:absolute;left:4205;top:2348;width:1335;height:2234;flip:x" o:connectortype="straight"/>
              <v:shape id="_x0000_s1075" type="#_x0000_t32" style="position:absolute;left:4205;top:4582;width:3825;height:0" o:connectortype="straight"/>
              <v:shape id="_x0000_s1076" type="#_x0000_t32" style="position:absolute;left:5540;top:2348;width:2490;height:2234" o:connectortype="straight"/>
            </v:group>
            <v:shape id="_x0000_s1077" type="#_x0000_t32" style="position:absolute;left:5540;top:2348;width:557;height:1276" o:connectortype="straight"/>
            <v:shape id="_x0000_s1080" type="#_x0000_t202" style="position:absolute;left:5322;top:1958;width:541;height:375" strokecolor="white [3212]">
              <v:textbox style="mso-next-textbox:#_x0000_s1080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 id="_x0000_s1083" type="#_x0000_t32" style="position:absolute;left:5533;top:2333;width:7;height:1291" o:connectortype="straight"/>
            <w10:wrap type="square"/>
          </v:group>
        </w:pict>
      </w:r>
      <w:r w:rsidR="00CA3770">
        <w:t>Altitudes/Ortho Center</w:t>
      </w:r>
    </w:p>
    <w:p w:rsidR="00AD09EC" w:rsidRPr="00EB35FA" w:rsidRDefault="00D70554" w:rsidP="008C13E1">
      <w:r>
        <w:t xml:space="preserve">The altitudes of a triangle are concurrent and intersect at </w:t>
      </w:r>
      <w:r w:rsidRPr="00D70554">
        <w:rPr>
          <w:b/>
        </w:rPr>
        <w:t>orthocenter</w:t>
      </w:r>
      <w:r>
        <w:t>. Altitude is the line joining a vertex to the opposite side and is perpendicular to the opposite side.</w:t>
      </w:r>
      <w:r w:rsidR="00EB35FA">
        <w:t xml:space="preserve"> In the pictures AP is the altitude, AA</w:t>
      </w:r>
      <w:r w:rsidR="00EB35FA">
        <w:rPr>
          <w:vertAlign w:val="superscript"/>
        </w:rPr>
        <w:t>1</w:t>
      </w:r>
      <w:r w:rsidR="00EB35FA">
        <w:t xml:space="preserve"> is the median.</w:t>
      </w:r>
    </w:p>
    <w:p w:rsidR="00EB35FA" w:rsidRDefault="00EB35FA" w:rsidP="000C0CD9">
      <w:pPr>
        <w:rPr>
          <w:b/>
        </w:rPr>
      </w:pPr>
    </w:p>
    <w:p w:rsidR="00EB35FA" w:rsidRDefault="00D52713" w:rsidP="00EB35FA">
      <w:pPr>
        <w:pStyle w:val="Heading4"/>
      </w:pPr>
      <w:r>
        <w:rPr>
          <w:noProof/>
        </w:rPr>
        <w:pict>
          <v:group id="_x0000_s1171" editas="canvas" style="position:absolute;margin-left:-.65pt;margin-top:11.4pt;width:232.5pt;height:191.3pt;z-index:251671552" coordorigin="3733,1440" coordsize="4650,3826">
            <o:lock v:ext="edit" aspectratio="t"/>
            <v:shape id="_x0000_s1172" type="#_x0000_t75" style="position:absolute;left:3733;top:1440;width:4650;height:3826" o:preferrelative="f">
              <v:fill o:detectmouseclick="t"/>
              <v:path o:extrusionok="t" o:connecttype="none"/>
              <o:lock v:ext="edit" text="t"/>
            </v:shape>
            <v:shape id="_x0000_s1173" type="#_x0000_t202" style="position:absolute;left:5911;top:4575;width:659;height:374" strokecolor="white [3212]">
              <v:textbox style="mso-next-textbox:#_x0000_s1173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A</w:t>
                    </w:r>
                    <w:r w:rsidRPr="00617E14"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175" type="#_x0000_t202" style="position:absolute;left:7843;top:4574;width:540;height:375" strokecolor="white [3212]">
              <v:textbox style="mso-next-textbox:#_x0000_s1175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C</w:t>
                    </w:r>
                  </w:p>
                </w:txbxContent>
              </v:textbox>
            </v:shape>
            <v:shape id="_x0000_s1178" type="#_x0000_t32" style="position:absolute;left:4205;top:4582;width:3825;height:0" o:connectortype="straight" o:regroupid="1"/>
            <v:shape id="_x0000_s1179" type="#_x0000_t32" style="position:absolute;left:5540;top:2348;width:2490;height:2234" o:connectortype="straight" o:regroupid="1"/>
            <v:shape id="_x0000_s1181" type="#_x0000_t202" style="position:absolute;left:3845;top:4582;width:360;height:375" strokecolor="white [3212]">
              <v:textbox style="mso-next-textbox:#_x0000_s1181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B</w:t>
                    </w:r>
                  </w:p>
                </w:txbxContent>
              </v:textbox>
            </v:shape>
            <v:shape id="_x0000_s1182" type="#_x0000_t202" style="position:absolute;left:5322;top:1958;width:541;height:375" strokecolor="white [3212]">
              <v:textbox style="mso-next-textbox:#_x0000_s1182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 id="_x0000_s1188" type="#_x0000_t202" style="position:absolute;left:4353;top:3141;width:659;height:374" strokecolor="white [3212]">
              <v:textbox style="mso-next-textbox:#_x0000_s1188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C</w:t>
                    </w:r>
                    <w:r w:rsidRPr="00617E14"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177" type="#_x0000_t32" style="position:absolute;left:4205;top:2348;width:1335;height:2234;flip:x" o:connectortype="straight" o:regroupid="1"/>
            <v:shape id="_x0000_s1187" type="#_x0000_t32" style="position:absolute;left:4895;top:3416;width:3127;height:1158" o:connectortype="straight"/>
            <v:shape id="_x0000_s1189" type="#_x0000_t202" style="position:absolute;left:6762;top:3042;width:659;height:374" strokecolor="white [3212]">
              <v:textbox style="mso-next-textbox:#_x0000_s1189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B</w:t>
                    </w:r>
                    <w:r w:rsidRPr="00617E14"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191" type="#_x0000_t202" style="position:absolute;left:5840;top:3377;width:659;height:374" strokecolor="white [3212]">
              <v:textbox style="mso-next-textbox:#_x0000_s1191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G</w:t>
                    </w:r>
                  </w:p>
                </w:txbxContent>
              </v:textbox>
            </v:shape>
            <v:shape id="_x0000_s1180" type="#_x0000_t32" style="position:absolute;left:5540;top:2348;width:615;height:2234" o:connectortype="straight"/>
            <v:shape id="_x0000_s1186" type="#_x0000_t32" style="position:absolute;left:4218;top:3416;width:2544;height:1159;flip:x" o:connectortype="straight"/>
            <v:shape id="_x0000_s1192" type="#_x0000_t202" style="position:absolute;left:4881;top:3644;width:336;height:374" strokecolor="white [3212]">
              <v:textbox style="mso-next-textbox:#_x0000_s1192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c</w:t>
                    </w:r>
                  </w:p>
                </w:txbxContent>
              </v:textbox>
            </v:shape>
            <v:shape id="_x0000_s1193" type="#_x0000_t202" style="position:absolute;left:6289;top:4115;width:336;height:374" strokecolor="white [3212]">
              <v:textbox style="mso-next-textbox:#_x0000_s1193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 id="_x0000_s1194" type="#_x0000_t202" style="position:absolute;left:5322;top:3003;width:336;height:374" strokecolor="white [3212]">
              <v:textbox style="mso-next-textbox:#_x0000_s1194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c</w:t>
                    </w:r>
                  </w:p>
                </w:txbxContent>
              </v:textbox>
            </v:shape>
            <v:shape id="_x0000_s1195" type="#_x0000_t202" style="position:absolute;left:5457;top:4089;width:268;height:374" strokecolor="white [3212]">
              <v:textbox style="mso-next-textbox:#_x0000_s1195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 id="_x0000_s1196" type="#_x0000_t202" style="position:absolute;left:5953;top:3042;width:336;height:374" strokecolor="white [3212]">
              <v:textbox style="mso-next-textbox:#_x0000_s1196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b</w:t>
                    </w:r>
                  </w:p>
                </w:txbxContent>
              </v:textbox>
            </v:shape>
            <v:shape id="_x0000_s1197" type="#_x0000_t202" style="position:absolute;left:6570;top:3644;width:336;height:374" strokecolor="white [3212]">
              <v:textbox style="mso-next-textbox:#_x0000_s1197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="00EB35FA">
        <w:t>Median/Centroid</w:t>
      </w:r>
    </w:p>
    <w:p w:rsidR="000C0CD9" w:rsidRDefault="000C0CD9" w:rsidP="000C0CD9">
      <w:r w:rsidRPr="000C0CD9">
        <w:rPr>
          <w:b/>
        </w:rPr>
        <w:t>Median</w:t>
      </w:r>
      <w:r>
        <w:t xml:space="preserve"> is the line joining the vertex to the mid point of the opposite side.</w:t>
      </w:r>
    </w:p>
    <w:p w:rsidR="008667C1" w:rsidRPr="000C0CD9" w:rsidRDefault="000C0CD9" w:rsidP="000C0CD9">
      <w:r>
        <w:t>In the triangle ABC, AA</w:t>
      </w:r>
      <w:r w:rsidRPr="000C0CD9">
        <w:rPr>
          <w:vertAlign w:val="superscript"/>
        </w:rPr>
        <w:t>1</w:t>
      </w:r>
      <w:r>
        <w:t xml:space="preserve"> is the median, (i.e.) A</w:t>
      </w:r>
      <w:r w:rsidRPr="000C0CD9">
        <w:rPr>
          <w:vertAlign w:val="superscript"/>
        </w:rPr>
        <w:t>1</w:t>
      </w:r>
      <w:r>
        <w:t xml:space="preserve"> is the midpoint for BC. Because the triangles AA</w:t>
      </w:r>
      <w:r w:rsidRPr="000C0CD9">
        <w:rPr>
          <w:vertAlign w:val="superscript"/>
        </w:rPr>
        <w:t>1</w:t>
      </w:r>
      <w:r>
        <w:t>C and ABA</w:t>
      </w:r>
      <w:r>
        <w:rPr>
          <w:vertAlign w:val="superscript"/>
        </w:rPr>
        <w:t>1</w:t>
      </w:r>
      <w:r>
        <w:t xml:space="preserve"> share the same height (AP) and also their bases are same (BA</w:t>
      </w:r>
      <w:r>
        <w:rPr>
          <w:vertAlign w:val="superscript"/>
        </w:rPr>
        <w:t>1</w:t>
      </w:r>
      <w:r>
        <w:t xml:space="preserve"> and A</w:t>
      </w:r>
      <w:r>
        <w:rPr>
          <w:vertAlign w:val="superscript"/>
        </w:rPr>
        <w:t>1</w:t>
      </w:r>
      <w:r>
        <w:t xml:space="preserve">C) their areas are same as well.  Thus </w:t>
      </w:r>
      <w:r>
        <w:lastRenderedPageBreak/>
        <w:t>the median divides the triangle into 2 triangles with equal areas.</w:t>
      </w:r>
    </w:p>
    <w:p w:rsidR="00242B16" w:rsidRPr="00420DD9" w:rsidRDefault="00420DD9" w:rsidP="008C13E1">
      <w:r>
        <w:t>G is the point where all the medians intersect. By similar reasoning as above we know that the areas for GBA</w:t>
      </w:r>
      <w:r>
        <w:rPr>
          <w:vertAlign w:val="superscript"/>
        </w:rPr>
        <w:t>1</w:t>
      </w:r>
      <w:r>
        <w:t xml:space="preserve"> and  GA</w:t>
      </w:r>
      <w:r>
        <w:rPr>
          <w:vertAlign w:val="superscript"/>
        </w:rPr>
        <w:t>1</w:t>
      </w:r>
      <w:r>
        <w:t>C are the same, lets represent it as ‘a’. ABA</w:t>
      </w:r>
      <w:r>
        <w:rPr>
          <w:vertAlign w:val="superscript"/>
        </w:rPr>
        <w:t>1</w:t>
      </w:r>
      <w:r>
        <w:t xml:space="preserve"> and AA</w:t>
      </w:r>
      <w:r>
        <w:rPr>
          <w:vertAlign w:val="superscript"/>
        </w:rPr>
        <w:t>1</w:t>
      </w:r>
      <w:r>
        <w:t>C have the same area. So a + 2c = a + 2b. This means c=b. By similar reasoning it can be shown that a=c and b= c. Hence the medians divide the triangle into six equal triangles.</w:t>
      </w:r>
    </w:p>
    <w:p w:rsidR="00242B16" w:rsidRPr="00A42E5F" w:rsidRDefault="00D52713" w:rsidP="008C13E1">
      <w:r w:rsidRPr="00D52713">
        <w:rPr>
          <w:b/>
          <w:noProof/>
        </w:rPr>
        <w:pict>
          <v:group id="_x0000_s1248" editas="canvas" style="position:absolute;margin-left:-24.1pt;margin-top:3.35pt;width:232.5pt;height:173.75pt;z-index:251675648" coordorigin="3733,1791" coordsize="4650,3475">
            <o:lock v:ext="edit" aspectratio="t"/>
            <v:shape id="_x0000_s1249" type="#_x0000_t75" style="position:absolute;left:3733;top:1791;width:4650;height:3475" o:preferrelative="f">
              <v:fill o:detectmouseclick="t"/>
              <v:path o:extrusionok="t" o:connecttype="none"/>
              <o:lock v:ext="edit" text="t"/>
            </v:shape>
            <v:shape id="_x0000_s1254" type="#_x0000_t202" style="position:absolute;left:3845;top:4582;width:1167;height:501" strokecolor="white [3212]">
              <v:textbox style="mso-next-textbox:#_x0000_s1254">
                <w:txbxContent>
                  <w:p w:rsidR="008605AB" w:rsidRPr="00695F7C" w:rsidRDefault="008605AB" w:rsidP="00051816">
                    <w:pPr>
                      <w:pStyle w:val="NoSpacing"/>
                    </w:pPr>
                    <w:r>
                      <w:t>B(x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,y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)</w:t>
                    </w:r>
                  </w:p>
                </w:txbxContent>
              </v:textbox>
            </v:shape>
            <v:shape id="_x0000_s1255" type="#_x0000_t202" style="position:absolute;left:5322;top:1978;width:1177;height:490" strokecolor="white [3212]">
              <v:textbox style="mso-next-textbox:#_x0000_s1255">
                <w:txbxContent>
                  <w:p w:rsidR="008605AB" w:rsidRPr="00695F7C" w:rsidRDefault="008605AB" w:rsidP="00051816">
                    <w:pPr>
                      <w:pStyle w:val="NoSpacing"/>
                    </w:pPr>
                    <w:r>
                      <w:t>A (x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,y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>)</w:t>
                    </w:r>
                  </w:p>
                </w:txbxContent>
              </v:textbox>
            </v:shape>
            <v:shape id="_x0000_s1250" type="#_x0000_t202" style="position:absolute;left:5911;top:4575;width:659;height:374" strokecolor="white [3212]">
              <v:textbox style="mso-next-textbox:#_x0000_s1250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A</w:t>
                    </w:r>
                    <w:r w:rsidRPr="00617E14"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51" type="#_x0000_t202" style="position:absolute;left:7335;top:4574;width:1048;height:375" strokecolor="white [3212]">
              <v:textbox style="mso-next-textbox:#_x0000_s1251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C(x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t>,y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t>)</w:t>
                    </w:r>
                  </w:p>
                </w:txbxContent>
              </v:textbox>
            </v:shape>
            <v:shape id="_x0000_s1252" type="#_x0000_t32" style="position:absolute;left:4205;top:4582;width:3825;height:0" o:connectortype="straight"/>
            <v:shape id="_x0000_s1253" type="#_x0000_t32" style="position:absolute;left:5540;top:2348;width:2490;height:2234" o:connectortype="straight"/>
            <v:shape id="_x0000_s1256" type="#_x0000_t202" style="position:absolute;left:4353;top:3141;width:659;height:374" strokecolor="white [3212]">
              <v:textbox style="mso-next-textbox:#_x0000_s1256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C</w:t>
                    </w:r>
                    <w:r w:rsidRPr="00617E14"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57" type="#_x0000_t32" style="position:absolute;left:4205;top:2348;width:1335;height:2234;flip:x" o:connectortype="straight"/>
            <v:shape id="_x0000_s1258" type="#_x0000_t32" style="position:absolute;left:4895;top:3416;width:3127;height:1158" o:connectortype="straight"/>
            <v:shape id="_x0000_s1259" type="#_x0000_t202" style="position:absolute;left:6762;top:3042;width:659;height:374" strokecolor="white [3212]">
              <v:textbox style="mso-next-textbox:#_x0000_s1259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B</w:t>
                    </w:r>
                    <w:r w:rsidRPr="00617E14"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260" type="#_x0000_t202" style="position:absolute;left:5840;top:3377;width:659;height:374" strokecolor="white [3212]">
              <v:textbox style="mso-next-textbox:#_x0000_s1260">
                <w:txbxContent>
                  <w:p w:rsidR="008605AB" w:rsidRDefault="008605AB" w:rsidP="00051816">
                    <w:pPr>
                      <w:pStyle w:val="NoSpacing"/>
                    </w:pPr>
                    <w:r>
                      <w:t>G</w:t>
                    </w:r>
                  </w:p>
                </w:txbxContent>
              </v:textbox>
            </v:shape>
            <v:shape id="_x0000_s1261" type="#_x0000_t32" style="position:absolute;left:5540;top:2348;width:615;height:2234" o:connectortype="straight"/>
            <v:shape id="_x0000_s1262" type="#_x0000_t32" style="position:absolute;left:4218;top:3416;width:2544;height:1159;flip:x" o:connectortype="straight"/>
            <w10:wrap type="square"/>
          </v:group>
        </w:pict>
      </w:r>
      <w:r w:rsidR="00A42E5F">
        <w:t>B</w:t>
      </w:r>
      <w:r w:rsidR="00A42E5F">
        <w:rPr>
          <w:vertAlign w:val="superscript"/>
        </w:rPr>
        <w:t>1</w:t>
      </w:r>
      <w:r w:rsidR="00A42E5F">
        <w:t xml:space="preserve"> is the mid point o AC. So B</w:t>
      </w:r>
      <w:r w:rsidR="00A42E5F">
        <w:rPr>
          <w:vertAlign w:val="superscript"/>
        </w:rPr>
        <w:t>1</w:t>
      </w:r>
      <w:r w:rsidR="00A42E5F">
        <w:t>=</w:t>
      </w:r>
      <m:oMath>
        <m:r>
          <w:rPr>
            <w:rFonts w:ascii="Cambria Math" w:hAnsi="Cambria Math" w:cs="Cambria Math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) </m:t>
        </m:r>
      </m:oMath>
    </w:p>
    <w:p w:rsidR="00D15775" w:rsidRDefault="00E576B4" w:rsidP="008C13E1">
      <w:r>
        <w:t>Lets assume BG=2 x GB</w:t>
      </w:r>
      <w:r>
        <w:rPr>
          <w:vertAlign w:val="superscript"/>
        </w:rPr>
        <w:t>1</w:t>
      </w:r>
      <w:r>
        <w:t>. Basically G divides BB</w:t>
      </w:r>
      <w:r>
        <w:rPr>
          <w:vertAlign w:val="superscript"/>
        </w:rPr>
        <w:t>1</w:t>
      </w:r>
      <w:r>
        <w:t xml:space="preserve"> in the ratio of 2:1. </w:t>
      </w:r>
    </w:p>
    <w:p w:rsidR="00E576B4" w:rsidRPr="00E576B4" w:rsidRDefault="00E576B4" w:rsidP="008C13E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</w:rPr>
            <m:t>G=</m:t>
          </m:r>
          <m:d>
            <m:dPr>
              <m:ctrlPr>
                <w:rPr>
                  <w:rFonts w:ascii="Cambria Math" w:hAnsi="Cambria Math" w:cs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mbria Math"/>
                    </w:rPr>
                    <m:t>2+1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mbria Math"/>
                    </w:rPr>
                    <m:t>2+1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E576B4" w:rsidRPr="00E576B4" w:rsidRDefault="00E576B4" w:rsidP="00E576B4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</w:rPr>
            <m:t>G=</m:t>
          </m:r>
          <m:d>
            <m:dPr>
              <m:ctrlPr>
                <w:rPr>
                  <w:rFonts w:ascii="Cambria Math" w:hAnsi="Cambria Math" w:cs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0127FE" w:rsidRPr="00FA7953" w:rsidRDefault="00FA7953" w:rsidP="008C13E1">
      <w:r>
        <w:t>Same result is obtained when G is computed using AA</w:t>
      </w:r>
      <w:r>
        <w:rPr>
          <w:vertAlign w:val="superscript"/>
        </w:rPr>
        <w:t>1</w:t>
      </w:r>
      <w:r>
        <w:t xml:space="preserve"> or CC</w:t>
      </w:r>
      <w:r>
        <w:rPr>
          <w:vertAlign w:val="superscript"/>
        </w:rPr>
        <w:t>1</w:t>
      </w:r>
      <w:r>
        <w:t xml:space="preserve">. Hence we know that the medians intersect at 2/3 distance from the vertex. This intersection point is called </w:t>
      </w:r>
      <w:r w:rsidRPr="00FA7953">
        <w:rPr>
          <w:b/>
        </w:rPr>
        <w:t>Centroid</w:t>
      </w:r>
      <w:r>
        <w:t>.</w:t>
      </w:r>
    </w:p>
    <w:p w:rsidR="006A0932" w:rsidRDefault="006A0932" w:rsidP="006A0932">
      <w:pPr>
        <w:pStyle w:val="Heading2"/>
      </w:pPr>
      <w:bookmarkStart w:id="10" w:name="_Toc187894080"/>
      <w:r>
        <w:t>Quadrilateral</w:t>
      </w:r>
      <w:bookmarkEnd w:id="10"/>
    </w:p>
    <w:p w:rsidR="00797F97" w:rsidRDefault="00D52713" w:rsidP="006A0932">
      <w:pPr>
        <w:pStyle w:val="Heading3"/>
      </w:pPr>
      <w:r>
        <w:rPr>
          <w:noProof/>
          <w:lang w:bidi="ar-SA"/>
        </w:rPr>
        <w:pict>
          <v:group id="_x0000_s1389" editas="canvas" style="position:absolute;margin-left:254.25pt;margin-top:13.35pt;width:213.75pt;height:119.7pt;z-index:251682816;mso-position-horizontal-relative:margin" coordorigin="6525,2940" coordsize="4275,2394">
            <o:lock v:ext="edit" aspectratio="t"/>
            <v:shape id="_x0000_s1388" type="#_x0000_t75" style="position:absolute;left:6525;top:2940;width:4275;height:2394" o:preferrelative="f">
              <v:fill o:detectmouseclick="t"/>
              <v:path o:extrusionok="t" o:connecttype="none"/>
              <o:lock v:ext="edit" text="t"/>
            </v:shape>
            <v:shape id="_x0000_s1400" type="#_x0000_t202" style="position:absolute;left:9338;top:3129;width:540;height:495" strokecolor="white [3212]">
              <v:textbox>
                <w:txbxContent>
                  <w:p w:rsidR="008605AB" w:rsidRPr="005361F2" w:rsidRDefault="008605AB" w:rsidP="00BB4393">
                    <w:pPr>
                      <w:pStyle w:val="NoSpacing"/>
                      <w:rPr>
                        <w:vertAlign w:val="superscript"/>
                      </w:rPr>
                    </w:pPr>
                    <w:r>
                      <w:t>B</w:t>
                    </w:r>
                    <w:r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399" type="#_x0000_t202" style="position:absolute;left:7523;top:4479;width:540;height:495" strokecolor="white [3212]">
              <v:textbox>
                <w:txbxContent>
                  <w:p w:rsidR="008605AB" w:rsidRPr="005361F2" w:rsidRDefault="008605AB" w:rsidP="00BB4393">
                    <w:pPr>
                      <w:pStyle w:val="NoSpacing"/>
                      <w:rPr>
                        <w:vertAlign w:val="superscript"/>
                      </w:rPr>
                    </w:pPr>
                    <w:r>
                      <w:t>D</w:t>
                    </w:r>
                    <w:r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398" type="#_x0000_t202" style="position:absolute;left:7523;top:3159;width:540;height:495" strokecolor="white [3212]">
              <v:textbox>
                <w:txbxContent>
                  <w:p w:rsidR="008605AB" w:rsidRDefault="008605AB" w:rsidP="00BB4393">
                    <w:pPr>
                      <w:pStyle w:val="NoSpacing"/>
                    </w:pPr>
                    <w:r>
                      <w:t>D</w:t>
                    </w:r>
                  </w:p>
                </w:txbxContent>
              </v:textbox>
            </v:shape>
            <v:shape id="_x0000_s1396" type="#_x0000_t202" style="position:absolute;left:9293;top:4449;width:540;height:435" strokecolor="white [3212]">
              <v:textbox>
                <w:txbxContent>
                  <w:p w:rsidR="008605AB" w:rsidRDefault="008605AB" w:rsidP="00BB4393">
                    <w:pPr>
                      <w:pStyle w:val="NoSpacing"/>
                    </w:pPr>
                    <w:r>
                      <w:t>B</w:t>
                    </w:r>
                  </w:p>
                </w:txbxContent>
              </v:textbox>
            </v:shape>
            <v:shape id="_x0000_s1395" type="#_x0000_t202" style="position:absolute;left:6638;top:4419;width:540;height:465" strokecolor="white [3212]">
              <v:textbox>
                <w:txbxContent>
                  <w:p w:rsidR="008605AB" w:rsidRDefault="008605AB" w:rsidP="00BB4393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390" type="#_x0000_t7" style="position:absolute;left:6915;top:3465;width:3525;height:1079"/>
            <v:shape id="_x0000_s1393" type="#_x0000_t32" style="position:absolute;left:7800;top:3480;width:6;height:1064;flip:x" o:connectortype="straight">
              <v:stroke dashstyle="dash"/>
            </v:shape>
            <v:shape id="_x0000_s1394" type="#_x0000_t32" style="position:absolute;left:9540;top:3495;width:6;height:1064;flip:x" o:connectortype="straight">
              <v:stroke dashstyle="dash"/>
            </v:shape>
            <v:shape id="_x0000_s1402" type="#_x0000_t202" style="position:absolute;left:8048;top:3804;width:540;height:495" strokecolor="white [3212]">
              <v:textbox>
                <w:txbxContent>
                  <w:p w:rsidR="008605AB" w:rsidRDefault="008605AB" w:rsidP="00BB4393">
                    <w:pPr>
                      <w:pStyle w:val="NoSpacing"/>
                    </w:pPr>
                    <w:r>
                      <w:t>h</w:t>
                    </w:r>
                  </w:p>
                </w:txbxContent>
              </v:textbox>
            </v:shape>
            <v:shape id="_x0000_s1401" type="#_x0000_t88" style="position:absolute;left:7860;top:3465;width:270;height:1065"/>
            <v:shape id="_x0000_s1404" type="#_x0000_t202" style="position:absolute;left:7988;top:4839;width:540;height:495" strokecolor="white [3212]">
              <v:textbox>
                <w:txbxContent>
                  <w:p w:rsidR="008605AB" w:rsidRDefault="008605AB" w:rsidP="00BB4393">
                    <w:pPr>
                      <w:pStyle w:val="NoSpacing"/>
                    </w:pPr>
                    <w:r>
                      <w:t>w</w:t>
                    </w:r>
                  </w:p>
                </w:txbxContent>
              </v:textbox>
            </v:shape>
            <v:shape id="_x0000_s1403" type="#_x0000_t88" style="position:absolute;left:8101;top:3479;width:270;height:2625;rotation:90"/>
            <v:shape id="_x0000_s1406" type="#_x0000_t32" style="position:absolute;left:6915;top:3480;width:6;height:1064;flip:x" o:connectortype="straight">
              <v:stroke dashstyle="dash"/>
            </v:shape>
            <v:shape id="_x0000_s1407" type="#_x0000_t32" style="position:absolute;left:6915;top:3465;width:936;height:14;flip:x" o:connectortype="straight">
              <v:stroke dashstyle="dash"/>
            </v:shape>
            <w10:wrap type="square" anchorx="margin"/>
          </v:group>
        </w:pict>
      </w:r>
      <w:r>
        <w:rPr>
          <w:noProof/>
          <w:lang w:bidi="ar-SA"/>
        </w:rPr>
        <w:pict>
          <v:shape id="_x0000_s1397" type="#_x0000_t202" style="position:absolute;margin-left:443.65pt;margin-top:28.05pt;width:27pt;height:21.75pt;z-index:251659263" strokecolor="white [3212]">
            <v:textbox>
              <w:txbxContent>
                <w:p w:rsidR="008605AB" w:rsidRDefault="008605AB" w:rsidP="005361F2">
                  <w:pPr>
                    <w:pStyle w:val="NoSpacing"/>
                  </w:pPr>
                  <w:r>
                    <w:t>C</w:t>
                  </w:r>
                </w:p>
              </w:txbxContent>
            </v:textbox>
          </v:shape>
        </w:pict>
      </w:r>
      <w:r w:rsidR="00797F97">
        <w:t xml:space="preserve">Parallelogram </w:t>
      </w:r>
      <w:r w:rsidR="006402AF">
        <w:t>(2 sets of parallel sides)</w:t>
      </w:r>
    </w:p>
    <w:p w:rsidR="00797F97" w:rsidRDefault="00BB4393" w:rsidP="00797F97">
      <w:r>
        <w:t>∆ AD</w:t>
      </w:r>
      <w:r>
        <w:rPr>
          <w:vertAlign w:val="superscript"/>
        </w:rPr>
        <w:t>1</w:t>
      </w:r>
      <w:r>
        <w:t>D and ∆ BCB</w:t>
      </w:r>
      <w:r>
        <w:rPr>
          <w:vertAlign w:val="superscript"/>
        </w:rPr>
        <w:t>1</w:t>
      </w:r>
      <w:r>
        <w:t xml:space="preserve"> are congruent. Because AD is parallel to BC and both share the same height. Hence ∆ BCB</w:t>
      </w:r>
      <w:r>
        <w:rPr>
          <w:vertAlign w:val="superscript"/>
        </w:rPr>
        <w:t>1</w:t>
      </w:r>
      <w:r>
        <w:t xml:space="preserve"> can be fitted as shown in the figure to form a rectangle. Thus Area</w:t>
      </w:r>
    </w:p>
    <w:p w:rsidR="00797F97" w:rsidRDefault="00BB4393" w:rsidP="00BB4393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A=w×h</m:t>
          </m:r>
        </m:oMath>
      </m:oMathPara>
    </w:p>
    <w:p w:rsidR="00797F97" w:rsidRDefault="00BB4393" w:rsidP="00797F97">
      <w:r>
        <w:t xml:space="preserve">Diagonals of the parallelogram bisect. </w:t>
      </w:r>
    </w:p>
    <w:p w:rsidR="00797F97" w:rsidRDefault="006402AF" w:rsidP="00797F97">
      <w:r>
        <w:t>R</w:t>
      </w:r>
      <w:r w:rsidR="0022574E">
        <w:t>h</w:t>
      </w:r>
      <w:r>
        <w:t>ombus is a special parallelogram where all sides are same.</w:t>
      </w:r>
    </w:p>
    <w:p w:rsidR="00797F97" w:rsidRDefault="00797F97" w:rsidP="00797F97"/>
    <w:p w:rsidR="00797F97" w:rsidRPr="00797F97" w:rsidRDefault="00797F97" w:rsidP="00797F97"/>
    <w:p w:rsidR="006A0932" w:rsidRDefault="00D52713" w:rsidP="006A0932">
      <w:pPr>
        <w:pStyle w:val="Heading3"/>
      </w:pPr>
      <w:r>
        <w:rPr>
          <w:noProof/>
          <w:lang w:bidi="ar-SA"/>
        </w:rPr>
        <w:pict>
          <v:group id="_x0000_s1369" editas="canvas" style="position:absolute;margin-left:273.75pt;margin-top:1.35pt;width:202.45pt;height:176.2pt;z-index:251681792" coordorigin="4320,1440" coordsize="4049,3524">
            <o:lock v:ext="edit" aspectratio="t"/>
            <v:shape id="_x0000_s1370" type="#_x0000_t75" style="position:absolute;left:4320;top:1440;width:4049;height:3524" o:preferrelative="f">
              <v:fill o:detectmouseclick="t"/>
              <v:path o:extrusionok="t" o:connecttype="none"/>
              <o:lock v:ext="edit" text="t"/>
            </v:shape>
            <v:shape id="_x0000_s1381" type="#_x0000_t202" style="position:absolute;left:7829;top:2835;width:540;height:540" strokecolor="white [3212]">
              <v:textbox>
                <w:txbxContent>
                  <w:p w:rsidR="008605AB" w:rsidRPr="00533B6C" w:rsidRDefault="008605AB" w:rsidP="00533B6C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79" type="#_x0000_t202" style="position:absolute;left:4784;top:2580;width:540;height:465" strokecolor="white [3212]">
              <v:textbox>
                <w:txbxContent>
                  <w:p w:rsidR="008605AB" w:rsidRDefault="008605AB" w:rsidP="00533B6C">
                    <w:pPr>
                      <w:pStyle w:val="NoSpacing"/>
                    </w:pPr>
                    <w:r>
                      <w:t>D</w:t>
                    </w:r>
                  </w:p>
                </w:txbxContent>
              </v:textbox>
            </v:shape>
            <v:shape id="_x0000_s1378" type="#_x0000_t202" style="position:absolute;left:7454;top:1440;width:540;height:420" strokecolor="white [3212]">
              <v:textbox>
                <w:txbxContent>
                  <w:p w:rsidR="008605AB" w:rsidRDefault="008605AB" w:rsidP="00533B6C">
                    <w:pPr>
                      <w:pStyle w:val="NoSpacing"/>
                    </w:pPr>
                    <w:r>
                      <w:t>C</w:t>
                    </w:r>
                  </w:p>
                </w:txbxContent>
              </v:textbox>
            </v:shape>
            <v:shape id="_x0000_s1377" type="#_x0000_t202" style="position:absolute;left:7454;top:4319;width:540;height:510" strokecolor="white [3212]">
              <v:textbox>
                <w:txbxContent>
                  <w:p w:rsidR="008605AB" w:rsidRDefault="008605AB" w:rsidP="00533B6C">
                    <w:pPr>
                      <w:pStyle w:val="NoSpacing"/>
                    </w:pPr>
                    <w:r>
                      <w:t>B</w:t>
                    </w:r>
                  </w:p>
                </w:txbxContent>
              </v:textbox>
            </v:shape>
            <v:shape id="_x0000_s1375" type="#_x0000_t202" style="position:absolute;left:4709;top:4274;width:540;height:450" strokecolor="white [3212]">
              <v:textbox>
                <w:txbxContent>
                  <w:p w:rsidR="008605AB" w:rsidRDefault="008605AB" w:rsidP="00533B6C">
                    <w:pPr>
                      <w:pStyle w:val="NoSpacing"/>
                    </w:pPr>
                    <w:r>
                      <w:t>A</w:t>
                    </w:r>
                  </w:p>
                </w:txbxContent>
              </v:textbox>
            </v:shape>
            <v:shape id="_x0000_s1371" type="#_x0000_t32" style="position:absolute;left:5054;top:2850;width:15;height:1530;flip:x" o:connectortype="straight"/>
            <v:shape id="_x0000_s1372" type="#_x0000_t32" style="position:absolute;left:5054;top:4380;width:2490;height:1" o:connectortype="straight"/>
            <v:shape id="_x0000_s1373" type="#_x0000_t32" style="position:absolute;left:7544;top:1725;width:1;height:2655;flip:y" o:connectortype="straight"/>
            <v:shape id="_x0000_s1374" type="#_x0000_t32" style="position:absolute;left:5069;top:1725;width:2475;height:1125;flip:y" o:connectortype="straight"/>
            <v:shape id="_x0000_s1380" type="#_x0000_t88" style="position:absolute;left:7634;top:1725;width:225;height:2656"/>
            <v:shape id="_x0000_s1382" type="#_x0000_t202" style="position:absolute;left:4320;top:3375;width:540;height:570" strokecolor="white [3212]">
              <v:textbox>
                <w:txbxContent>
                  <w:p w:rsidR="008605AB" w:rsidRPr="00533B6C" w:rsidRDefault="008605AB" w:rsidP="00533B6C">
                    <w:pPr>
                      <w:pStyle w:val="NoSpacing"/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83" type="#_x0000_t202" style="position:absolute;left:6059;top:4619;width:540;height:345" strokecolor="white [3212]">
              <v:textbox>
                <w:txbxContent>
                  <w:p w:rsidR="008605AB" w:rsidRPr="00533B6C" w:rsidRDefault="008605AB" w:rsidP="00533B6C">
                    <w:pPr>
                      <w:pStyle w:val="NoSpacing"/>
                    </w:pPr>
                    <w:r w:rsidRPr="00533B6C">
                      <w:t>w</w:t>
                    </w:r>
                  </w:p>
                </w:txbxContent>
              </v:textbox>
            </v:shape>
            <v:shape id="_x0000_s1384" type="#_x0000_t87" style="position:absolute;left:4709;top:2850;width:195;height:1530"/>
            <v:shape id="_x0000_s1385" type="#_x0000_t88" style="position:absolute;left:6187;top:3307;width:217;height:2498;rotation:90"/>
            <v:shape id="_x0000_s1387" type="#_x0000_t32" style="position:absolute;left:5069;top:2850;width:2475;height:1522" o:connectortype="straight"/>
            <w10:wrap type="square"/>
          </v:group>
        </w:pict>
      </w:r>
      <w:r w:rsidR="006A0932">
        <w:t>Trapezium</w:t>
      </w:r>
      <w:r w:rsidR="00201EC1">
        <w:t xml:space="preserve"> (Two sides are parallel)</w:t>
      </w:r>
    </w:p>
    <w:p w:rsidR="00AD7ED9" w:rsidRDefault="001059EE" w:rsidP="006A0932">
      <m:oMathPara>
        <m:oMath>
          <m:r>
            <w:rPr>
              <w:rFonts w:ascii="Cambria Math" w:hAnsi="Cambria Math"/>
            </w:rPr>
            <m:t>Area of Trapezium ABCD= ∆ ABD+ ∆ BCD</m:t>
          </m:r>
        </m:oMath>
      </m:oMathPara>
    </w:p>
    <w:p w:rsidR="006A0932" w:rsidRDefault="00D51DA6" w:rsidP="00201EC1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×w+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×w </m:t>
          </m:r>
        </m:oMath>
      </m:oMathPara>
    </w:p>
    <w:p w:rsidR="006A0932" w:rsidRDefault="00201EC1" w:rsidP="00201EC1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 w×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 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6A0932" w:rsidRDefault="006A0932" w:rsidP="006A0932"/>
    <w:p w:rsidR="006A0932" w:rsidRDefault="006A0932" w:rsidP="006A0932"/>
    <w:p w:rsidR="00C37389" w:rsidRDefault="00C37389" w:rsidP="00F93158">
      <w:pPr>
        <w:pStyle w:val="Heading2"/>
      </w:pPr>
      <w:bookmarkStart w:id="11" w:name="_Toc187894081"/>
      <w:r>
        <w:t>Hexagon</w:t>
      </w:r>
      <w:bookmarkEnd w:id="11"/>
    </w:p>
    <w:p w:rsidR="005C7721" w:rsidRDefault="00D52713" w:rsidP="00C37389">
      <w:r>
        <w:rPr>
          <w:noProof/>
          <w:lang w:bidi="ar-SA"/>
        </w:rPr>
        <w:pict>
          <v:group id="_x0000_s1420" editas="canvas" style="position:absolute;margin-left:353.35pt;margin-top:7pt;width:120.75pt;height:104.55pt;z-index:251683840" coordorigin="2527,8512" coordsize="1858,1608">
            <o:lock v:ext="edit" aspectratio="t"/>
            <v:shape id="_x0000_s1419" type="#_x0000_t75" style="position:absolute;left:2527;top:8512;width:1858;height:1608" o:preferrelative="f">
              <v:fill o:detectmouseclick="t"/>
              <v:path o:extrusionok="t" o:connecttype="none"/>
              <o:lock v:ext="edit" text="t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421" type="#_x0000_t9" style="position:absolute;left:2814;top:8776;width:1350;height:1026"/>
            <w10:wrap type="square"/>
          </v:group>
        </w:pict>
      </w:r>
      <w:r w:rsidR="005C7721">
        <w:t xml:space="preserve">A Hexagon has 6 equilateral triangles. If the side of the hexagon is a, then </w:t>
      </w:r>
    </w:p>
    <w:p w:rsidR="005C7721" w:rsidRDefault="005C7721" w:rsidP="00F65F41">
      <w:pPr>
        <w:ind w:left="720"/>
        <w:rPr>
          <w:rStyle w:val="Emphasis"/>
          <w:i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</m:t>
          </m:r>
          <m:r>
            <m:rPr>
              <m:sty m:val="p"/>
            </m:rPr>
            <w:rPr>
              <w:rFonts w:ascii="Cambria Math" w:hAnsi="Cambria Math"/>
            </w:rPr>
            <m:t>=6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(3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/2)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/2-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/2-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/2-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e>
          </m:rad>
        </m:oMath>
      </m:oMathPara>
    </w:p>
    <w:p w:rsidR="004A6C86" w:rsidRDefault="001661B0" w:rsidP="00FA7953">
      <w:pPr>
        <w:ind w:left="720"/>
        <w:rPr>
          <w:rStyle w:val="Emphasis"/>
          <w:i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</m:t>
          </m:r>
          <m:r>
            <m:rPr>
              <m:sty m:val="p"/>
            </m:rPr>
            <w:rPr>
              <w:rFonts w:ascii="Cambria Math" w:hAnsi="Cambria Math"/>
            </w:rPr>
            <m:t>=6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(3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/2)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/2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/2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/2</m:t>
                  </m:r>
                </m:e>
              </m:d>
            </m:e>
          </m:rad>
        </m:oMath>
      </m:oMathPara>
    </w:p>
    <w:p w:rsidR="001661B0" w:rsidRPr="00C37389" w:rsidRDefault="001661B0" w:rsidP="00FA7953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93158" w:rsidRDefault="00F93158" w:rsidP="00DF565A">
      <w:pPr>
        <w:pStyle w:val="Heading2"/>
        <w:pBdr>
          <w:top w:val="single" w:sz="24" w:space="1" w:color="DBE5F1" w:themeColor="accent1" w:themeTint="33"/>
        </w:pBdr>
      </w:pPr>
      <w:bookmarkStart w:id="12" w:name="_Toc187894082"/>
      <w:r>
        <w:t>Polygon</w:t>
      </w:r>
      <w:bookmarkEnd w:id="12"/>
    </w:p>
    <w:p w:rsidR="00717977" w:rsidRDefault="00717977" w:rsidP="001B5368">
      <w:pPr>
        <w:ind w:left="720"/>
      </w:pPr>
      <w:r w:rsidRPr="008554B9">
        <w:t>n</w:t>
      </w:r>
      <w:r>
        <w:t xml:space="preserve"> = number of sides</w:t>
      </w:r>
      <w:r>
        <w:br/>
      </w:r>
      <w:r w:rsidRPr="008554B9">
        <w:t>s</w:t>
      </w:r>
      <w:r>
        <w:t xml:space="preserve"> = length of a side</w:t>
      </w:r>
      <w:r>
        <w:br/>
      </w:r>
      <w:r w:rsidRPr="008554B9">
        <w:t>r</w:t>
      </w:r>
      <w:r>
        <w:t xml:space="preserve"> = radius of the inscribed circle </w:t>
      </w:r>
    </w:p>
    <w:p w:rsidR="00717977" w:rsidRDefault="00AA2695" w:rsidP="001B5368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nsr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027494" w:rsidRDefault="00D52713" w:rsidP="00DF565A">
      <w:r>
        <w:rPr>
          <w:noProof/>
        </w:rPr>
        <w:pict>
          <v:group id="_x0000_s1091" editas="canvas" style="position:absolute;margin-left:259.5pt;margin-top:-114.15pt;width:234pt;height:197.55pt;z-index:251674624;mso-position-horizontal-relative:margin" coordorigin="1440,8957" coordsize="4680,3951">
            <o:lock v:ext="edit" aspectratio="t"/>
            <v:shape id="_x0000_s1090" type="#_x0000_t75" style="position:absolute;left:1440;top:8957;width:4680;height:3951" o:preferrelative="f">
              <v:fill o:detectmouseclick="t"/>
              <v:path o:extrusionok="t" o:connecttype="none"/>
              <o:lock v:ext="edit" text="t"/>
            </v:shape>
            <v:shape id="_x0000_s1053" type="#_x0000_t202" style="position:absolute;left:4560;top:9638;width:1050;height:855" strokecolor="white [3212]">
              <v:textbox style="mso-next-textbox:#_x0000_s1053">
                <w:txbxContent>
                  <w:p w:rsidR="008605AB" w:rsidRDefault="008605AB" w:rsidP="006402AF">
                    <w:pPr>
                      <w:pStyle w:val="NoSpacing"/>
                    </w:pPr>
                    <w:r>
                      <w:t>Exterior</w:t>
                    </w:r>
                  </w:p>
                  <w:p w:rsidR="008605AB" w:rsidRDefault="008605AB" w:rsidP="006402AF">
                    <w:pPr>
                      <w:pStyle w:val="NoSpacing"/>
                    </w:pPr>
                    <w:r>
                      <w:t xml:space="preserve"> angle</w:t>
                    </w:r>
                  </w:p>
                </w:txbxContent>
              </v:textbox>
            </v:shape>
            <v:shape id="_x0000_s1092" type="#_x0000_t9" style="position:absolute;left:1695;top:9809;width:3451;height:2609;mso-position-horizontal-relative:char;mso-position-vertical-relative:line"/>
            <v:shape id="_x0000_s1093" type="#_x0000_t32" style="position:absolute;left:5086;top:9786;width:915;height:1400;flip:y" o:connectortype="straight"/>
            <v:shape id="_x0000_s1095" type="#_x0000_t19" style="position:absolute;left:4921;top:10303;width:516;height:519;rotation:-2554735fd;flip:x"/>
            <v:shape id="_x0000_s1105" type="#_x0000_t202" style="position:absolute;left:3510;top:10946;width:1470;height:384" strokecolor="white [3212]">
              <v:textbox style="mso-next-textbox:#_x0000_s1105">
                <w:txbxContent>
                  <w:p w:rsidR="008605AB" w:rsidRDefault="008605AB" w:rsidP="006402AF">
                    <w:pPr>
                      <w:pStyle w:val="NoSpacing"/>
                    </w:pPr>
                    <w:r>
                      <w:t>Interior angle</w:t>
                    </w:r>
                  </w:p>
                </w:txbxContent>
              </v:textbox>
            </v:shape>
            <v:shape id="_x0000_s1414" type="#_x0000_t32" style="position:absolute;left:3421;top:9809;width:1;height:2609" o:connectortype="straight">
              <v:stroke dashstyle="dash"/>
            </v:shape>
            <v:shape id="_x0000_s1094" type="#_x0000_t19" style="position:absolute;left:4635;top:10820;width:516;height:540;rotation:2865891fd;flip:x"/>
            <v:shape id="_x0000_s1416" type="#_x0000_t202" style="position:absolute;left:2430;top:10888;width:645;height:450" strokecolor="white [3212]">
              <v:textbox style="mso-next-textbox:#_x0000_s1416">
                <w:txbxContent>
                  <w:p w:rsidR="008605AB" w:rsidRDefault="008605AB" w:rsidP="006402AF">
                    <w:pPr>
                      <w:pStyle w:val="NoSpacing"/>
                    </w:pPr>
                    <w:r>
                      <w:t>2r</w:t>
                    </w:r>
                  </w:p>
                </w:txbxContent>
              </v:textbox>
            </v:shape>
            <v:shape id="_x0000_s1415" type="#_x0000_t87" style="position:absolute;left:2895;top:9821;width:240;height:2580"/>
            <v:shape id="_x0000_s1418" type="#_x0000_t202" style="position:absolute;left:3255;top:9148;width:645;height:450" strokecolor="white [3212]">
              <v:textbox style="mso-next-textbox:#_x0000_s1418">
                <w:txbxContent>
                  <w:p w:rsidR="008605AB" w:rsidRDefault="008605AB" w:rsidP="006402AF">
                    <w:pPr>
                      <w:pStyle w:val="NoSpacing"/>
                    </w:pPr>
                    <w:r>
                      <w:t>s</w:t>
                    </w:r>
                  </w:p>
                </w:txbxContent>
              </v:textbox>
            </v:shape>
            <v:shape id="_x0000_s1417" type="#_x0000_t87" style="position:absolute;left:3329;top:8726;width:225;height:1740;rotation:90"/>
            <w10:wrap type="square" anchorx="margin"/>
            <w10:anchorlock/>
          </v:group>
        </w:pict>
      </w:r>
      <w:r w:rsidR="00027494">
        <w:t>The number of triangles (when you draw all the diagonals from one vertex) in a polygon = (</w:t>
      </w:r>
      <w:r w:rsidR="00027494" w:rsidRPr="008554B9">
        <w:t>n</w:t>
      </w:r>
      <w:r w:rsidR="00027494">
        <w:t xml:space="preserve"> - 2). We know each triangles interior angle is 180</w:t>
      </w:r>
      <w:r w:rsidR="00027494" w:rsidRPr="00027494">
        <w:rPr>
          <w:vertAlign w:val="superscript"/>
        </w:rPr>
        <w:t>0</w:t>
      </w:r>
      <w:r w:rsidR="00027494">
        <w:t>. Hence</w:t>
      </w:r>
    </w:p>
    <w:p w:rsidR="003B031C" w:rsidRDefault="003B031C" w:rsidP="00DF565A">
      <w:r>
        <w:t>Sum of the interior angles = (</w:t>
      </w:r>
      <w:r w:rsidRPr="008554B9">
        <w:t>n</w:t>
      </w:r>
      <w:r>
        <w:t xml:space="preserve"> - 2) x 180°</w:t>
      </w:r>
    </w:p>
    <w:p w:rsidR="003B031C" w:rsidRDefault="003B031C" w:rsidP="00DF565A">
      <w:r>
        <w:t xml:space="preserve">The number of diagonals in a polygon = </w:t>
      </w:r>
      <w:r w:rsidRPr="008554B9">
        <w:t>n</w:t>
      </w:r>
      <w:r>
        <w:t xml:space="preserve"> (</w:t>
      </w:r>
      <w:r w:rsidRPr="008554B9">
        <w:t>n</w:t>
      </w:r>
      <w:r>
        <w:t xml:space="preserve"> -3)</w:t>
      </w:r>
      <w:r w:rsidR="00324C45">
        <w:t>/2</w:t>
      </w:r>
    </w:p>
    <w:p w:rsidR="00427EF3" w:rsidRDefault="00427EF3" w:rsidP="00DF565A"/>
    <w:p w:rsidR="00427EF3" w:rsidRDefault="00427EF3" w:rsidP="00DF565A"/>
    <w:p w:rsidR="00427EF3" w:rsidRDefault="00427EF3" w:rsidP="00DF565A"/>
    <w:p w:rsidR="00DF565A" w:rsidRDefault="00DF565A" w:rsidP="00DF565A"/>
    <w:p w:rsidR="00DF565A" w:rsidRDefault="00DF565A" w:rsidP="00DF565A"/>
    <w:p w:rsidR="00DF565A" w:rsidRDefault="00DF565A">
      <w:pPr>
        <w:rPr>
          <w:rFonts w:eastAsia="Times New Roman"/>
          <w:b/>
          <w:bCs/>
          <w:caps/>
          <w:color w:val="FFFFFF" w:themeColor="background1"/>
          <w:spacing w:val="15"/>
          <w:sz w:val="22"/>
          <w:szCs w:val="22"/>
        </w:rPr>
      </w:pPr>
      <w:r>
        <w:rPr>
          <w:rFonts w:eastAsia="Times New Roman"/>
        </w:rPr>
        <w:br w:type="page"/>
      </w:r>
    </w:p>
    <w:p w:rsidR="00B40187" w:rsidRDefault="00B40187" w:rsidP="00FA7953">
      <w:pPr>
        <w:pStyle w:val="Heading1"/>
        <w:rPr>
          <w:rFonts w:eastAsia="Times New Roman"/>
        </w:rPr>
      </w:pPr>
      <w:bookmarkStart w:id="13" w:name="_Toc187894083"/>
      <w:r>
        <w:rPr>
          <w:rFonts w:eastAsia="Times New Roman"/>
        </w:rPr>
        <w:lastRenderedPageBreak/>
        <w:t>Shapes 3D</w:t>
      </w:r>
      <w:bookmarkEnd w:id="13"/>
    </w:p>
    <w:p w:rsidR="00FA7953" w:rsidRDefault="00FA7953" w:rsidP="00B40187">
      <w:pPr>
        <w:pStyle w:val="Heading2"/>
        <w:rPr>
          <w:rFonts w:eastAsia="Times New Roman"/>
        </w:rPr>
      </w:pPr>
      <w:bookmarkStart w:id="14" w:name="_Toc187894084"/>
      <w:r>
        <w:rPr>
          <w:rFonts w:eastAsia="Times New Roman"/>
        </w:rPr>
        <w:t>Cone</w:t>
      </w:r>
      <w:bookmarkEnd w:id="14"/>
    </w:p>
    <w:p w:rsidR="00A16892" w:rsidRDefault="00FA7953" w:rsidP="00DF565A">
      <w:pPr>
        <w:rPr>
          <w:rFonts w:eastAsia="Times New Roman"/>
        </w:rPr>
      </w:pPr>
      <w:r>
        <w:rPr>
          <w:rFonts w:eastAsia="Times New Roman"/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541020</wp:posOffset>
            </wp:positionV>
            <wp:extent cx="2571750" cy="2419350"/>
            <wp:effectExtent l="19050" t="0" r="0" b="0"/>
            <wp:wrapSquare wrapText="bothSides"/>
            <wp:docPr id="6" name="Picture 6" descr="http://www.gomath.com/geometry/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math.com/geometry/co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30" w:rsidRDefault="00BE064F" w:rsidP="00DF565A">
      <w:pPr>
        <w:rPr>
          <w:rStyle w:val="Emphasis"/>
          <w:i/>
          <w:color w:val="000000"/>
          <w:sz w:val="24"/>
          <w:szCs w:val="24"/>
        </w:rPr>
      </w:pPr>
      <w:r>
        <w:br/>
      </w:r>
      <m:oMath>
        <m:r>
          <w:rPr>
            <w:rFonts w:ascii="Cambria Math" w:hAnsi="Cambria Math"/>
          </w:rPr>
          <m:t>Surface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Area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πrS</m:t>
        </m:r>
        <m:r>
          <m:rPr>
            <m:sty m:val="p"/>
          </m:rP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Style w:val="Emphasis"/>
          <w:i/>
          <w:color w:val="000000"/>
          <w:sz w:val="24"/>
          <w:szCs w:val="24"/>
        </w:rPr>
        <w:t xml:space="preserve"> </w:t>
      </w:r>
    </w:p>
    <w:p w:rsidR="00DF565A" w:rsidRDefault="00867330" w:rsidP="00DF565A">
      <m:oMathPara>
        <m:oMathParaPr>
          <m:jc m:val="left"/>
        </m:oMathParaPr>
        <m:oMath>
          <m:r>
            <w:rPr>
              <w:rFonts w:ascii="Cambria Math" w:hAnsi="Cambria Math"/>
            </w:rPr>
            <m:t>Volume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DF565A" w:rsidRDefault="00DF565A" w:rsidP="00DF565A"/>
    <w:p w:rsidR="00DF565A" w:rsidRDefault="00DF565A" w:rsidP="00DF565A"/>
    <w:p w:rsidR="00DF565A" w:rsidRDefault="00DF565A" w:rsidP="00DF565A"/>
    <w:p w:rsidR="00DF565A" w:rsidRDefault="00DF565A" w:rsidP="00DF565A"/>
    <w:p w:rsidR="00DF565A" w:rsidRDefault="00DF565A" w:rsidP="00DF565A"/>
    <w:p w:rsidR="00DF565A" w:rsidRDefault="00DF565A" w:rsidP="00DF565A"/>
    <w:p w:rsidR="00D52FB0" w:rsidRPr="00DF565A" w:rsidRDefault="00D52FB0" w:rsidP="00DF565A">
      <w:pPr>
        <w:pStyle w:val="Heading2"/>
      </w:pPr>
      <w:bookmarkStart w:id="15" w:name="_Toc187894085"/>
      <w:r w:rsidRPr="00DF565A">
        <w:t>Pyramid</w:t>
      </w:r>
      <w:bookmarkEnd w:id="15"/>
    </w:p>
    <w:p w:rsidR="0099283E" w:rsidRPr="0099283E" w:rsidRDefault="0099283E" w:rsidP="00712FFB">
      <w:r>
        <w:t>For symmetric square pyramid</w:t>
      </w:r>
      <w:r w:rsidR="00763370">
        <w:t xml:space="preserve"> </w:t>
      </w:r>
    </w:p>
    <w:p w:rsidR="006B13B7" w:rsidRDefault="004334A4" w:rsidP="00712FFB">
      <w:pPr>
        <w:rPr>
          <w:rStyle w:val="Emphasis"/>
          <w:i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Surface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Area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Base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Area</m:t>
          </m:r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Base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perimeter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Slant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height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867330" w:rsidRDefault="004334A4" w:rsidP="00712FFB">
      <w:pPr>
        <w:rPr>
          <w:rStyle w:val="Emphasis"/>
          <w:i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Volume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Base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Area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height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sectPr w:rsidR="00867330" w:rsidSect="000942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25" w:rsidRDefault="00812325" w:rsidP="00AC63D1">
      <w:pPr>
        <w:spacing w:after="0" w:line="240" w:lineRule="auto"/>
      </w:pPr>
      <w:r>
        <w:separator/>
      </w:r>
    </w:p>
  </w:endnote>
  <w:endnote w:type="continuationSeparator" w:id="1">
    <w:p w:rsidR="00812325" w:rsidRDefault="00812325" w:rsidP="00AC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AB" w:rsidRDefault="008605AB">
    <w:pPr>
      <w:pStyle w:val="Footer"/>
    </w:pPr>
    <w:r>
      <w:t>All rights reserved. Unauthorized copying of this material is not permitted. Visit http://questionpack.com for details.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25" w:rsidRDefault="00812325" w:rsidP="00AC63D1">
      <w:pPr>
        <w:spacing w:after="0" w:line="240" w:lineRule="auto"/>
      </w:pPr>
      <w:r>
        <w:separator/>
      </w:r>
    </w:p>
  </w:footnote>
  <w:footnote w:type="continuationSeparator" w:id="1">
    <w:p w:rsidR="00812325" w:rsidRDefault="00812325" w:rsidP="00AC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color w:val="365F91" w:themeColor="accent1" w:themeShade="BF"/>
        <w:sz w:val="48"/>
        <w:szCs w:val="48"/>
      </w:rPr>
      <w:alias w:val="Title"/>
      <w:id w:val="70317321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05AB" w:rsidRDefault="008605AB">
        <w:pPr>
          <w:pStyle w:val="Header"/>
        </w:pPr>
        <w: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48"/>
            <w:szCs w:val="48"/>
          </w:rPr>
          <w:t>Question Pack – Math Geometry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47DF"/>
    <w:multiLevelType w:val="multilevel"/>
    <w:tmpl w:val="AFB6456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5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F1"/>
    <w:rsid w:val="00006D82"/>
    <w:rsid w:val="000127FE"/>
    <w:rsid w:val="0002289A"/>
    <w:rsid w:val="00027494"/>
    <w:rsid w:val="000370DB"/>
    <w:rsid w:val="00051816"/>
    <w:rsid w:val="00054D10"/>
    <w:rsid w:val="00063EB4"/>
    <w:rsid w:val="00077DCF"/>
    <w:rsid w:val="00094249"/>
    <w:rsid w:val="000B3643"/>
    <w:rsid w:val="000B499F"/>
    <w:rsid w:val="000C0CD9"/>
    <w:rsid w:val="000C7050"/>
    <w:rsid w:val="000C7302"/>
    <w:rsid w:val="000E49DE"/>
    <w:rsid w:val="001059EE"/>
    <w:rsid w:val="00114E20"/>
    <w:rsid w:val="00114EBB"/>
    <w:rsid w:val="00115543"/>
    <w:rsid w:val="00144083"/>
    <w:rsid w:val="001661B0"/>
    <w:rsid w:val="00166C1D"/>
    <w:rsid w:val="0017558D"/>
    <w:rsid w:val="00183887"/>
    <w:rsid w:val="001A5712"/>
    <w:rsid w:val="001B4880"/>
    <w:rsid w:val="001B5368"/>
    <w:rsid w:val="001E411D"/>
    <w:rsid w:val="001F16A7"/>
    <w:rsid w:val="00201EC1"/>
    <w:rsid w:val="00214721"/>
    <w:rsid w:val="0022574E"/>
    <w:rsid w:val="00231026"/>
    <w:rsid w:val="00235F4D"/>
    <w:rsid w:val="00242B16"/>
    <w:rsid w:val="00257925"/>
    <w:rsid w:val="0026008B"/>
    <w:rsid w:val="00281B5F"/>
    <w:rsid w:val="002B052D"/>
    <w:rsid w:val="002C4569"/>
    <w:rsid w:val="002D6789"/>
    <w:rsid w:val="0030070D"/>
    <w:rsid w:val="00302992"/>
    <w:rsid w:val="00305523"/>
    <w:rsid w:val="00324C45"/>
    <w:rsid w:val="00326DAC"/>
    <w:rsid w:val="003428E6"/>
    <w:rsid w:val="00356C40"/>
    <w:rsid w:val="00361128"/>
    <w:rsid w:val="00365F8A"/>
    <w:rsid w:val="003730B6"/>
    <w:rsid w:val="00376416"/>
    <w:rsid w:val="003968BA"/>
    <w:rsid w:val="003A69D0"/>
    <w:rsid w:val="003B031C"/>
    <w:rsid w:val="003B03C8"/>
    <w:rsid w:val="003B1F3E"/>
    <w:rsid w:val="003B664F"/>
    <w:rsid w:val="004050A0"/>
    <w:rsid w:val="00412AEE"/>
    <w:rsid w:val="00413062"/>
    <w:rsid w:val="00420DD9"/>
    <w:rsid w:val="00424FDC"/>
    <w:rsid w:val="00427EF3"/>
    <w:rsid w:val="004334A4"/>
    <w:rsid w:val="00437CAC"/>
    <w:rsid w:val="00442AB2"/>
    <w:rsid w:val="00451536"/>
    <w:rsid w:val="00457F0B"/>
    <w:rsid w:val="00463971"/>
    <w:rsid w:val="00463E9F"/>
    <w:rsid w:val="004719A3"/>
    <w:rsid w:val="004907FD"/>
    <w:rsid w:val="004A6C86"/>
    <w:rsid w:val="004C15D7"/>
    <w:rsid w:val="004E4872"/>
    <w:rsid w:val="00533B6C"/>
    <w:rsid w:val="005361F2"/>
    <w:rsid w:val="00571F39"/>
    <w:rsid w:val="005724ED"/>
    <w:rsid w:val="00574691"/>
    <w:rsid w:val="00584645"/>
    <w:rsid w:val="005A1CFF"/>
    <w:rsid w:val="005C7721"/>
    <w:rsid w:val="005E4601"/>
    <w:rsid w:val="005E6B2F"/>
    <w:rsid w:val="00617E14"/>
    <w:rsid w:val="006402AF"/>
    <w:rsid w:val="006451F4"/>
    <w:rsid w:val="0065221F"/>
    <w:rsid w:val="00653EFB"/>
    <w:rsid w:val="00654F0F"/>
    <w:rsid w:val="00677657"/>
    <w:rsid w:val="006834A4"/>
    <w:rsid w:val="006949D5"/>
    <w:rsid w:val="00695F7C"/>
    <w:rsid w:val="006A0932"/>
    <w:rsid w:val="006B13B7"/>
    <w:rsid w:val="006C2573"/>
    <w:rsid w:val="006D6C02"/>
    <w:rsid w:val="006F40D5"/>
    <w:rsid w:val="00712FFB"/>
    <w:rsid w:val="00717977"/>
    <w:rsid w:val="00732D8C"/>
    <w:rsid w:val="00740BD5"/>
    <w:rsid w:val="00763370"/>
    <w:rsid w:val="007714AC"/>
    <w:rsid w:val="007717E5"/>
    <w:rsid w:val="007744D0"/>
    <w:rsid w:val="00797F97"/>
    <w:rsid w:val="007C34E3"/>
    <w:rsid w:val="007C7F9D"/>
    <w:rsid w:val="007D5DD0"/>
    <w:rsid w:val="007D6139"/>
    <w:rsid w:val="007D7B63"/>
    <w:rsid w:val="007E34C5"/>
    <w:rsid w:val="007E641B"/>
    <w:rsid w:val="007F7E0B"/>
    <w:rsid w:val="00812325"/>
    <w:rsid w:val="0081301F"/>
    <w:rsid w:val="008343B3"/>
    <w:rsid w:val="00834B16"/>
    <w:rsid w:val="008554B9"/>
    <w:rsid w:val="00857168"/>
    <w:rsid w:val="008605AB"/>
    <w:rsid w:val="008667C1"/>
    <w:rsid w:val="00867330"/>
    <w:rsid w:val="00877F60"/>
    <w:rsid w:val="008B5060"/>
    <w:rsid w:val="008B7BE9"/>
    <w:rsid w:val="008C13E1"/>
    <w:rsid w:val="00902AC6"/>
    <w:rsid w:val="009210F1"/>
    <w:rsid w:val="00953378"/>
    <w:rsid w:val="00955767"/>
    <w:rsid w:val="0099283E"/>
    <w:rsid w:val="009B01E6"/>
    <w:rsid w:val="009C650C"/>
    <w:rsid w:val="009F3CAE"/>
    <w:rsid w:val="009F7DEF"/>
    <w:rsid w:val="00A16892"/>
    <w:rsid w:val="00A42E5F"/>
    <w:rsid w:val="00A7058A"/>
    <w:rsid w:val="00A84253"/>
    <w:rsid w:val="00A93A9B"/>
    <w:rsid w:val="00AA2695"/>
    <w:rsid w:val="00AA64BA"/>
    <w:rsid w:val="00AC63D1"/>
    <w:rsid w:val="00AD09EC"/>
    <w:rsid w:val="00AD7ED9"/>
    <w:rsid w:val="00B02DBD"/>
    <w:rsid w:val="00B20B30"/>
    <w:rsid w:val="00B21F69"/>
    <w:rsid w:val="00B40187"/>
    <w:rsid w:val="00B423A2"/>
    <w:rsid w:val="00B57B21"/>
    <w:rsid w:val="00B71EC6"/>
    <w:rsid w:val="00B872B4"/>
    <w:rsid w:val="00BA30EB"/>
    <w:rsid w:val="00BB4393"/>
    <w:rsid w:val="00BC697A"/>
    <w:rsid w:val="00BE064F"/>
    <w:rsid w:val="00BE4968"/>
    <w:rsid w:val="00BE7065"/>
    <w:rsid w:val="00C1203D"/>
    <w:rsid w:val="00C22F0C"/>
    <w:rsid w:val="00C307F1"/>
    <w:rsid w:val="00C33E37"/>
    <w:rsid w:val="00C37389"/>
    <w:rsid w:val="00C4074D"/>
    <w:rsid w:val="00C43C35"/>
    <w:rsid w:val="00C920EC"/>
    <w:rsid w:val="00CA3770"/>
    <w:rsid w:val="00CD6648"/>
    <w:rsid w:val="00CE07BB"/>
    <w:rsid w:val="00CE2EDA"/>
    <w:rsid w:val="00CE6D87"/>
    <w:rsid w:val="00CF1B0A"/>
    <w:rsid w:val="00CF26D2"/>
    <w:rsid w:val="00D0373E"/>
    <w:rsid w:val="00D06865"/>
    <w:rsid w:val="00D15775"/>
    <w:rsid w:val="00D2630A"/>
    <w:rsid w:val="00D366C1"/>
    <w:rsid w:val="00D40ED5"/>
    <w:rsid w:val="00D51DA6"/>
    <w:rsid w:val="00D52713"/>
    <w:rsid w:val="00D52FB0"/>
    <w:rsid w:val="00D56840"/>
    <w:rsid w:val="00D6182E"/>
    <w:rsid w:val="00D70554"/>
    <w:rsid w:val="00DA6713"/>
    <w:rsid w:val="00DB0E5D"/>
    <w:rsid w:val="00DE67B1"/>
    <w:rsid w:val="00DF565A"/>
    <w:rsid w:val="00E223AA"/>
    <w:rsid w:val="00E429E9"/>
    <w:rsid w:val="00E50BA3"/>
    <w:rsid w:val="00E52481"/>
    <w:rsid w:val="00E5402C"/>
    <w:rsid w:val="00E576B4"/>
    <w:rsid w:val="00E71BE0"/>
    <w:rsid w:val="00EB338D"/>
    <w:rsid w:val="00EB35FA"/>
    <w:rsid w:val="00F03841"/>
    <w:rsid w:val="00F03856"/>
    <w:rsid w:val="00F169FD"/>
    <w:rsid w:val="00F345D7"/>
    <w:rsid w:val="00F45613"/>
    <w:rsid w:val="00F512A4"/>
    <w:rsid w:val="00F5672B"/>
    <w:rsid w:val="00F65F41"/>
    <w:rsid w:val="00F93158"/>
    <w:rsid w:val="00FA7953"/>
    <w:rsid w:val="00FB7937"/>
    <w:rsid w:val="00FC4717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arc" idref="#_x0000_s1446"/>
        <o:r id="V:Rule27" type="arc" idref="#_x0000_s1514"/>
        <o:r id="V:Rule28" type="arc" idref="#_x0000_s1516"/>
        <o:r id="V:Rule29" type="arc" idref="#_x0000_s1518"/>
        <o:r id="V:Rule30" type="arc" idref="#_x0000_s1528"/>
        <o:r id="V:Rule31" type="arc" idref="#_x0000_s1530"/>
        <o:r id="V:Rule32" type="arc" idref="#_x0000_s1532"/>
        <o:r id="V:Rule71" type="arc" idref="#_x0000_s1095"/>
        <o:r id="V:Rule73" type="arc" idref="#_x0000_s1094"/>
        <o:r id="V:Rule74" type="connector" idref="#_x0000_s1235"/>
        <o:r id="V:Rule75" type="connector" idref="#_x0000_s1428"/>
        <o:r id="V:Rule76" type="connector" idref="#_x0000_s1371"/>
        <o:r id="V:Rule77" type="connector" idref="#_x0000_s1241"/>
        <o:r id="V:Rule78" type="connector" idref="#_x0000_s1180"/>
        <o:r id="V:Rule79" type="connector" idref="#_x0000_s1394"/>
        <o:r id="V:Rule80" type="connector" idref="#_x0000_s1464"/>
        <o:r id="V:Rule81" type="connector" idref="#_x0000_s1027"/>
        <o:r id="V:Rule82" type="connector" idref="#_x0000_s1454"/>
        <o:r id="V:Rule83" type="connector" idref="#_x0000_s1292"/>
        <o:r id="V:Rule84" type="connector" idref="#_x0000_s1465"/>
        <o:r id="V:Rule85" type="connector" idref="#_x0000_s1236">
          <o:proxy start="" idref="#_x0000_s1226" connectloc="4"/>
        </o:r>
        <o:r id="V:Rule86" type="connector" idref="#_x0000_s1393"/>
        <o:r id="V:Rule87" type="connector" idref="#_x0000_s1038"/>
        <o:r id="V:Rule88" type="connector" idref="#_x0000_s1478"/>
        <o:r id="V:Rule89" type="connector" idref="#_x0000_s1463"/>
        <o:r id="V:Rule90" type="connector" idref="#_x0000_s1427"/>
        <o:r id="V:Rule91" type="connector" idref="#_x0000_s1093"/>
        <o:r id="V:Rule92" type="connector" idref="#_x0000_s1361"/>
        <o:r id="V:Rule93" type="connector" idref="#_x0000_s1219"/>
        <o:r id="V:Rule94" type="connector" idref="#_x0000_s1222"/>
        <o:r id="V:Rule95" type="connector" idref="#_x0000_s1439"/>
        <o:r id="V:Rule96" type="connector" idref="#_x0000_s1033"/>
        <o:r id="V:Rule97" type="connector" idref="#_x0000_s1355"/>
        <o:r id="V:Rule98" type="connector" idref="#_x0000_s1294"/>
        <o:r id="V:Rule99" type="connector" idref="#_x0000_s1453"/>
        <o:r id="V:Rule100" type="connector" idref="#_x0000_s1223"/>
        <o:r id="V:Rule101" type="connector" idref="#_x0000_s1242"/>
        <o:r id="V:Rule102" type="connector" idref="#_x0000_s1178"/>
        <o:r id="V:Rule103" type="connector" idref="#_x0000_s1257"/>
        <o:r id="V:Rule104" type="connector" idref="#_x0000_s1364"/>
        <o:r id="V:Rule105" type="connector" idref="#_x0000_s1179"/>
        <o:r id="V:Rule106" type="connector" idref="#_x0000_s1252"/>
        <o:r id="V:Rule107" type="connector" idref="#_x0000_s1074"/>
        <o:r id="V:Rule108" type="connector" idref="#_x0000_s1083"/>
        <o:r id="V:Rule109" type="connector" idref="#_x0000_s1201"/>
        <o:r id="V:Rule110" type="connector" idref="#_x0000_s1187"/>
        <o:r id="V:Rule111" type="connector" idref="#_x0000_s1438"/>
        <o:r id="V:Rule112" type="connector" idref="#_x0000_s1293"/>
        <o:r id="V:Rule113" type="connector" idref="#_x0000_s1356"/>
        <o:r id="V:Rule114" type="connector" idref="#_x0000_s1177"/>
        <o:r id="V:Rule115" type="connector" idref="#_x0000_s1076"/>
        <o:r id="V:Rule116" type="connector" idref="#_x0000_s1357"/>
        <o:r id="V:Rule117" type="connector" idref="#_x0000_s1253"/>
        <o:r id="V:Rule118" type="connector" idref="#_x0000_s1077"/>
        <o:r id="V:Rule119" type="connector" idref="#_x0000_s1363"/>
        <o:r id="V:Rule120" type="connector" idref="#_x0000_s1407"/>
        <o:r id="V:Rule121" type="connector" idref="#_x0000_s1075"/>
        <o:r id="V:Rule122" type="connector" idref="#_x0000_s1479"/>
        <o:r id="V:Rule123" type="connector" idref="#_x0000_s1359"/>
        <o:r id="V:Rule124" type="connector" idref="#_x0000_s1262"/>
        <o:r id="V:Rule125" type="connector" idref="#_x0000_s1480"/>
        <o:r id="V:Rule126" type="connector" idref="#_x0000_s1387"/>
        <o:r id="V:Rule127" type="connector" idref="#_x0000_s1406"/>
        <o:r id="V:Rule128" type="connector" idref="#_x0000_s1414">
          <o:proxy start="" idref="#_x0000_s1092" connectloc="0"/>
          <o:proxy end="" idref="#_x0000_s1092" connectloc="2"/>
        </o:r>
        <o:r id="V:Rule129" type="connector" idref="#_x0000_s1186"/>
        <o:r id="V:Rule130" type="connector" idref="#_x0000_s1373"/>
        <o:r id="V:Rule131" type="connector" idref="#_x0000_s1372"/>
        <o:r id="V:Rule132" type="connector" idref="#_x0000_s1207">
          <o:proxy end="" idref="#_x0000_s1210" connectloc="2"/>
        </o:r>
        <o:r id="V:Rule133" type="connector" idref="#_x0000_s1362"/>
        <o:r id="V:Rule134" type="connector" idref="#_x0000_s1209">
          <o:proxy start="" idref="#_x0000_s1205" connectloc="7"/>
        </o:r>
        <o:r id="V:Rule135" type="connector" idref="#_x0000_s1258"/>
        <o:r id="V:Rule136" type="connector" idref="#_x0000_s1374"/>
        <o:r id="V:Rule137" type="connector" idref="#_x0000_s126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1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8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8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81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81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81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81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81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8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8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F1"/>
    <w:rPr>
      <w:rFonts w:ascii="Verdana" w:hAnsi="Verdana" w:hint="default"/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92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0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181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5181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51816"/>
    <w:rPr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05181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51816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345D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345D7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D1"/>
  </w:style>
  <w:style w:type="paragraph" w:styleId="Footer">
    <w:name w:val="footer"/>
    <w:basedOn w:val="Normal"/>
    <w:link w:val="Foot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3D1"/>
  </w:style>
  <w:style w:type="character" w:styleId="PlaceholderText">
    <w:name w:val="Placeholder Text"/>
    <w:basedOn w:val="DefaultParagraphFont"/>
    <w:uiPriority w:val="99"/>
    <w:semiHidden/>
    <w:rsid w:val="00E429E9"/>
    <w:rPr>
      <w:color w:val="808080"/>
    </w:rPr>
  </w:style>
  <w:style w:type="paragraph" w:styleId="ListParagraph">
    <w:name w:val="List Paragraph"/>
    <w:basedOn w:val="Normal"/>
    <w:uiPriority w:val="34"/>
    <w:qFormat/>
    <w:rsid w:val="00051816"/>
    <w:pPr>
      <w:ind w:left="720"/>
      <w:contextualSpacing/>
    </w:pPr>
  </w:style>
  <w:style w:type="character" w:styleId="Emphasis">
    <w:name w:val="Emphasis"/>
    <w:uiPriority w:val="20"/>
    <w:qFormat/>
    <w:rsid w:val="00051816"/>
    <w:rPr>
      <w:caps/>
      <w:color w:val="243F60" w:themeColor="accent1" w:themeShade="7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B1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B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B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81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81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81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81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8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81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81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81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8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81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5181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5181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8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8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81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5181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518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518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518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518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81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51816"/>
    <w:rPr>
      <w:b/>
      <w:bCs/>
      <w:color w:val="365F91" w:themeColor="accent1" w:themeShade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2007-09-23T00:00:00</PublishDate>
  <Abstract>Unauthorized copying of this material is not permitted. Visit http://questionpack.com for details.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6FBFA0-DDB1-4A3C-823B-0842C5F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9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Pack – Math Geometry</vt:lpstr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Pack – Math Geometry</dc:title>
  <dc:creator/>
  <cp:lastModifiedBy>sivapad</cp:lastModifiedBy>
  <cp:revision>123</cp:revision>
  <cp:lastPrinted>2007-12-19T19:11:00Z</cp:lastPrinted>
  <dcterms:created xsi:type="dcterms:W3CDTF">2007-09-23T23:36:00Z</dcterms:created>
  <dcterms:modified xsi:type="dcterms:W3CDTF">2008-01-12T17:39:00Z</dcterms:modified>
</cp:coreProperties>
</file>